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9F" w:rsidRPr="00764544" w:rsidRDefault="00764544" w:rsidP="00EC25C5">
      <w:pPr>
        <w:jc w:val="center"/>
      </w:pPr>
      <w:r w:rsidRPr="00764544">
        <w:t>Weldon Library Board Minutes</w:t>
      </w:r>
    </w:p>
    <w:p w:rsidR="00183E74" w:rsidRDefault="00D27562" w:rsidP="00764544">
      <w:pPr>
        <w:widowControl w:val="0"/>
        <w:autoSpaceDE w:val="0"/>
        <w:autoSpaceDN w:val="0"/>
        <w:adjustRightInd w:val="0"/>
        <w:ind w:left="-360"/>
        <w:jc w:val="center"/>
      </w:pPr>
      <w:r>
        <w:t>November 21</w:t>
      </w:r>
      <w:r w:rsidRPr="00D27562">
        <w:rPr>
          <w:vertAlign w:val="superscript"/>
        </w:rPr>
        <w:t>st</w:t>
      </w:r>
      <w:r w:rsidR="00E5429E">
        <w:t>, 2023</w:t>
      </w:r>
    </w:p>
    <w:p w:rsidR="002A5263" w:rsidRPr="00764544" w:rsidRDefault="002A5263" w:rsidP="00764544">
      <w:pPr>
        <w:widowControl w:val="0"/>
        <w:autoSpaceDE w:val="0"/>
        <w:autoSpaceDN w:val="0"/>
        <w:adjustRightInd w:val="0"/>
        <w:ind w:left="-360"/>
        <w:jc w:val="center"/>
      </w:pPr>
    </w:p>
    <w:p w:rsidR="00764544" w:rsidRPr="00C416AC" w:rsidRDefault="00764544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The meeting was called to order by </w:t>
      </w:r>
      <w:r w:rsidR="000E5B31">
        <w:t xml:space="preserve">President </w:t>
      </w:r>
      <w:r w:rsidR="00DC6AC5">
        <w:t>Amanda Walters</w:t>
      </w:r>
      <w:r w:rsidR="007231A1">
        <w:t xml:space="preserve"> </w:t>
      </w:r>
      <w:r w:rsidRPr="00C416AC">
        <w:t xml:space="preserve">at </w:t>
      </w:r>
      <w:r w:rsidR="00183E74">
        <w:t>7:0</w:t>
      </w:r>
      <w:r w:rsidR="00C31CB7">
        <w:t>0</w:t>
      </w:r>
      <w:r w:rsidR="00FF1719" w:rsidRPr="00C416AC">
        <w:t xml:space="preserve"> P.M.</w:t>
      </w:r>
      <w:r w:rsidRPr="00C416AC">
        <w:t xml:space="preserve"> in the board meeting room of the Weldon Public Library.</w:t>
      </w:r>
    </w:p>
    <w:p w:rsidR="00764544" w:rsidRPr="00C416AC" w:rsidRDefault="00764544" w:rsidP="00C055C3">
      <w:pPr>
        <w:widowControl w:val="0"/>
        <w:autoSpaceDE w:val="0"/>
        <w:autoSpaceDN w:val="0"/>
        <w:adjustRightInd w:val="0"/>
        <w:ind w:left="-360"/>
      </w:pPr>
    </w:p>
    <w:p w:rsidR="006E4B96" w:rsidRDefault="00764544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The </w:t>
      </w:r>
      <w:r w:rsidR="002A58C7" w:rsidRPr="00C416AC">
        <w:t>roll</w:t>
      </w:r>
      <w:r w:rsidR="008F0364">
        <w:t xml:space="preserve"> </w:t>
      </w:r>
      <w:r w:rsidR="002A58C7" w:rsidRPr="00C416AC">
        <w:t>call</w:t>
      </w:r>
      <w:r w:rsidRPr="00C416AC">
        <w:t xml:space="preserve"> was conducted by </w:t>
      </w:r>
      <w:r w:rsidR="00FA52EE">
        <w:t>Secretary Sandra Sanders</w:t>
      </w:r>
      <w:r w:rsidRPr="00C416AC">
        <w:t xml:space="preserve">. Present were </w:t>
      </w:r>
      <w:r w:rsidR="005664D7">
        <w:t xml:space="preserve">Christi Baker, </w:t>
      </w:r>
      <w:r w:rsidR="001868E8">
        <w:t xml:space="preserve">Cherie Brittin, </w:t>
      </w:r>
      <w:r w:rsidR="00A54657">
        <w:t xml:space="preserve">Carla Burton, </w:t>
      </w:r>
      <w:r w:rsidR="002C78C3">
        <w:t xml:space="preserve">Jered </w:t>
      </w:r>
      <w:r w:rsidR="007C230B">
        <w:t>Shofner</w:t>
      </w:r>
      <w:r w:rsidR="002C78C3">
        <w:t xml:space="preserve">, </w:t>
      </w:r>
      <w:r w:rsidR="00DC6AC5">
        <w:t xml:space="preserve">Amanda </w:t>
      </w:r>
      <w:r w:rsidR="00A819DE">
        <w:t>Walters,</w:t>
      </w:r>
      <w:r w:rsidR="00DC6AC5">
        <w:t xml:space="preserve"> </w:t>
      </w:r>
      <w:r w:rsidR="004E14A1">
        <w:t>and Susan Westray</w:t>
      </w:r>
      <w:r w:rsidR="00D87990">
        <w:t>.</w:t>
      </w:r>
      <w:r w:rsidRPr="00C416AC">
        <w:t xml:space="preserve">  </w:t>
      </w:r>
      <w:r w:rsidR="00F66C41">
        <w:t xml:space="preserve">Library Director, Lori Rich was also </w:t>
      </w:r>
      <w:r w:rsidR="00A819DE">
        <w:t>present.</w:t>
      </w:r>
    </w:p>
    <w:p w:rsidR="00634ECC" w:rsidRPr="00C416AC" w:rsidRDefault="00634ECC" w:rsidP="00C055C3">
      <w:pPr>
        <w:widowControl w:val="0"/>
        <w:autoSpaceDE w:val="0"/>
        <w:autoSpaceDN w:val="0"/>
        <w:adjustRightInd w:val="0"/>
        <w:ind w:left="-360"/>
      </w:pPr>
    </w:p>
    <w:p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  <w:r w:rsidRPr="00C416AC">
        <w:t>Minutes were presented</w:t>
      </w:r>
      <w:r w:rsidR="00E5429E">
        <w:t xml:space="preserve"> from the </w:t>
      </w:r>
      <w:r w:rsidR="00BA2804">
        <w:t>October 17</w:t>
      </w:r>
      <w:r w:rsidR="001E668A">
        <w:t>, 2023</w:t>
      </w:r>
      <w:r w:rsidR="00A52623">
        <w:t>,</w:t>
      </w:r>
      <w:r w:rsidR="00E5429E">
        <w:t xml:space="preserve"> board meeting. T</w:t>
      </w:r>
      <w:r w:rsidRPr="00C416AC">
        <w:t>here was a motion by</w:t>
      </w:r>
      <w:r w:rsidR="004F5D98" w:rsidRPr="004F5D98">
        <w:t xml:space="preserve"> </w:t>
      </w:r>
      <w:r w:rsidR="001E668A">
        <w:t>Susan Westray</w:t>
      </w:r>
      <w:r w:rsidRPr="00C416AC">
        <w:t xml:space="preserve">, seconded by </w:t>
      </w:r>
      <w:r w:rsidR="00FA52EE">
        <w:t>Amanda Walters</w:t>
      </w:r>
      <w:r w:rsidRPr="00C416AC">
        <w:t xml:space="preserve">, to accept the minutes of the </w:t>
      </w:r>
      <w:r w:rsidR="00FA52EE">
        <w:t>October</w:t>
      </w:r>
      <w:r w:rsidR="00E5429E">
        <w:t xml:space="preserve"> </w:t>
      </w:r>
      <w:r w:rsidRPr="00C416AC">
        <w:t xml:space="preserve">meeting as </w:t>
      </w:r>
      <w:r w:rsidR="00FA52EE">
        <w:t>corrected</w:t>
      </w:r>
      <w:r w:rsidRPr="00C416AC">
        <w:t xml:space="preserve">. The vote was unanimous, </w:t>
      </w:r>
      <w:r w:rsidR="00FA52EE">
        <w:t>7</w:t>
      </w:r>
      <w:r w:rsidRPr="00C416AC">
        <w:t>-0.</w:t>
      </w:r>
      <w:r w:rsidR="00E5429E">
        <w:t xml:space="preserve">  </w:t>
      </w:r>
    </w:p>
    <w:p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</w:p>
    <w:p w:rsidR="001051CD" w:rsidRPr="00C416AC" w:rsidRDefault="006E4B96" w:rsidP="001051CD">
      <w:pPr>
        <w:widowControl w:val="0"/>
        <w:autoSpaceDE w:val="0"/>
        <w:autoSpaceDN w:val="0"/>
        <w:adjustRightInd w:val="0"/>
        <w:ind w:left="-360"/>
      </w:pPr>
      <w:r w:rsidRPr="00372FA6">
        <w:rPr>
          <w:b/>
          <w:bCs/>
        </w:rPr>
        <w:t>TREASURER’S REPORT</w:t>
      </w:r>
      <w:r w:rsidRPr="00C416AC">
        <w:t xml:space="preserve"> was given by Christi Baker. </w:t>
      </w:r>
      <w:r w:rsidR="001051CD" w:rsidRPr="00C416AC">
        <w:t>The</w:t>
      </w:r>
      <w:r w:rsidR="001051CD">
        <w:t xml:space="preserve"> </w:t>
      </w:r>
      <w:r w:rsidR="00D70262">
        <w:t>Oc</w:t>
      </w:r>
      <w:r w:rsidR="00DD71FD">
        <w:t>tober</w:t>
      </w:r>
      <w:r w:rsidR="001051CD">
        <w:t xml:space="preserve"> </w:t>
      </w:r>
      <w:r w:rsidR="001051CD" w:rsidRPr="00C416AC">
        <w:t>beginning balance</w:t>
      </w:r>
      <w:r w:rsidR="001051CD">
        <w:t xml:space="preserve"> at First National</w:t>
      </w:r>
      <w:r w:rsidR="001051CD" w:rsidRPr="00C416AC">
        <w:t xml:space="preserve"> was $</w:t>
      </w:r>
      <w:r w:rsidR="00A06157">
        <w:t>41,689.73</w:t>
      </w:r>
      <w:r w:rsidR="00D96781">
        <w:t>.</w:t>
      </w:r>
      <w:r w:rsidR="001051CD">
        <w:t xml:space="preserve"> </w:t>
      </w:r>
      <w:r w:rsidR="001051CD" w:rsidRPr="00C416AC">
        <w:t xml:space="preserve">Receipts for </w:t>
      </w:r>
      <w:r w:rsidR="00A06157">
        <w:t>Octo</w:t>
      </w:r>
      <w:r w:rsidR="00047A40">
        <w:t>ber</w:t>
      </w:r>
      <w:r w:rsidR="001051CD">
        <w:t xml:space="preserve"> </w:t>
      </w:r>
      <w:r w:rsidR="001051CD" w:rsidRPr="00C416AC">
        <w:t>were $</w:t>
      </w:r>
      <w:r w:rsidR="003C6DB2">
        <w:t>6,569.36</w:t>
      </w:r>
      <w:r w:rsidR="001051CD">
        <w:t xml:space="preserve">. </w:t>
      </w:r>
      <w:r w:rsidR="001051CD" w:rsidRPr="00C416AC">
        <w:t>The disbursements for the month were $</w:t>
      </w:r>
      <w:r w:rsidR="003C6DB2">
        <w:t xml:space="preserve">10,410.76 </w:t>
      </w:r>
      <w:r w:rsidR="001051CD" w:rsidRPr="00C416AC">
        <w:t>ending in a balance of $</w:t>
      </w:r>
      <w:r w:rsidR="00587CF7">
        <w:t>37.848.33</w:t>
      </w:r>
      <w:r w:rsidR="001051CD" w:rsidRPr="00C416AC">
        <w:t xml:space="preserve"> on</w:t>
      </w:r>
      <w:r w:rsidR="001051CD">
        <w:t xml:space="preserve"> </w:t>
      </w:r>
      <w:r w:rsidR="00587CF7">
        <w:t>October 31</w:t>
      </w:r>
      <w:r w:rsidR="001051CD">
        <w:t>, 202</w:t>
      </w:r>
      <w:r w:rsidR="00D96781">
        <w:t>3</w:t>
      </w:r>
      <w:r w:rsidR="001051CD" w:rsidRPr="00C416AC">
        <w:t>.</w:t>
      </w:r>
      <w:r w:rsidR="001051CD" w:rsidRPr="00736F25">
        <w:t xml:space="preserve"> </w:t>
      </w:r>
      <w:r w:rsidR="001051CD" w:rsidRPr="00C416AC">
        <w:t xml:space="preserve">Payroll </w:t>
      </w:r>
      <w:r w:rsidR="001051CD">
        <w:t xml:space="preserve">for </w:t>
      </w:r>
      <w:r w:rsidR="00587CF7">
        <w:t>Octo</w:t>
      </w:r>
      <w:r w:rsidR="006143EF">
        <w:t>ber</w:t>
      </w:r>
      <w:r w:rsidR="001051CD">
        <w:t xml:space="preserve"> </w:t>
      </w:r>
      <w:r w:rsidR="001051CD" w:rsidRPr="00C416AC">
        <w:t>w</w:t>
      </w:r>
      <w:r w:rsidR="009A1A84">
        <w:t>as</w:t>
      </w:r>
      <w:r w:rsidR="001051CD" w:rsidRPr="00C416AC">
        <w:t xml:space="preserve"> also reviewed. There was a motion by </w:t>
      </w:r>
      <w:r w:rsidR="00587CF7">
        <w:t>Susan Westray</w:t>
      </w:r>
      <w:r w:rsidR="001051CD" w:rsidRPr="00C416AC">
        <w:t xml:space="preserve">, seconded by </w:t>
      </w:r>
      <w:r w:rsidR="00587CF7">
        <w:t>Amanda Walters</w:t>
      </w:r>
      <w:r w:rsidR="001051CD" w:rsidRPr="00C416AC">
        <w:t>, to accept the report</w:t>
      </w:r>
      <w:r w:rsidR="001051CD">
        <w:t>s</w:t>
      </w:r>
      <w:r w:rsidR="002F74BD">
        <w:t xml:space="preserve"> </w:t>
      </w:r>
      <w:r w:rsidR="001868E8">
        <w:t xml:space="preserve">as </w:t>
      </w:r>
      <w:r w:rsidR="00315A3E">
        <w:t>submitted</w:t>
      </w:r>
      <w:r w:rsidR="001051CD" w:rsidRPr="00C416AC">
        <w:t xml:space="preserve">. The vote was </w:t>
      </w:r>
      <w:r w:rsidR="00587CF7">
        <w:t>7</w:t>
      </w:r>
      <w:r w:rsidR="001051CD" w:rsidRPr="00C416AC">
        <w:t>-0.</w:t>
      </w:r>
    </w:p>
    <w:p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</w:p>
    <w:p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</w:p>
    <w:p w:rsidR="006E4B96" w:rsidRDefault="006E4B96" w:rsidP="00C055C3">
      <w:pPr>
        <w:widowControl w:val="0"/>
        <w:autoSpaceDE w:val="0"/>
        <w:autoSpaceDN w:val="0"/>
        <w:adjustRightInd w:val="0"/>
        <w:ind w:left="-360"/>
      </w:pPr>
      <w:r w:rsidRPr="00372FA6">
        <w:rPr>
          <w:b/>
          <w:bCs/>
        </w:rPr>
        <w:t>LIBRARIAN’S REPORT</w:t>
      </w:r>
      <w:r w:rsidRPr="00C416AC">
        <w:t xml:space="preserve"> was given by Lori Rich.</w:t>
      </w:r>
    </w:p>
    <w:p w:rsidR="00A52623" w:rsidRDefault="00A52623" w:rsidP="00C055C3">
      <w:pPr>
        <w:widowControl w:val="0"/>
        <w:autoSpaceDE w:val="0"/>
        <w:autoSpaceDN w:val="0"/>
        <w:adjustRightInd w:val="0"/>
        <w:ind w:left="-360"/>
      </w:pPr>
    </w:p>
    <w:p w:rsidR="00AC3B7D" w:rsidRDefault="00276D9C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Lori reported there has not been anyone in attendance for </w:t>
      </w:r>
      <w:r w:rsidR="00222FE7">
        <w:rPr>
          <w:sz w:val="24"/>
          <w:szCs w:val="24"/>
        </w:rPr>
        <w:t>Weekly Toddler Time</w:t>
      </w:r>
      <w:r>
        <w:rPr>
          <w:sz w:val="24"/>
          <w:szCs w:val="24"/>
        </w:rPr>
        <w:t>.</w:t>
      </w:r>
    </w:p>
    <w:p w:rsidR="00276D9C" w:rsidRDefault="00276D9C" w:rsidP="00C417E8">
      <w:pPr>
        <w:pStyle w:val="ListParagraph"/>
        <w:ind w:left="-360"/>
        <w:rPr>
          <w:sz w:val="24"/>
          <w:szCs w:val="24"/>
        </w:rPr>
      </w:pPr>
    </w:p>
    <w:p w:rsidR="00FF3D34" w:rsidRDefault="00FF3D34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The Wednesday Explorers</w:t>
      </w:r>
      <w:r w:rsidR="00D50768">
        <w:rPr>
          <w:sz w:val="24"/>
          <w:szCs w:val="24"/>
        </w:rPr>
        <w:t xml:space="preserve"> met on</w:t>
      </w:r>
      <w:r w:rsidR="004C39A7">
        <w:rPr>
          <w:sz w:val="24"/>
          <w:szCs w:val="24"/>
        </w:rPr>
        <w:t xml:space="preserve"> the following dates:</w:t>
      </w:r>
    </w:p>
    <w:p w:rsidR="004C39A7" w:rsidRDefault="004C39A7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0766A1">
        <w:rPr>
          <w:sz w:val="24"/>
          <w:szCs w:val="24"/>
        </w:rPr>
        <w:t>10/</w:t>
      </w:r>
      <w:r w:rsidR="003508B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5C5C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D741E">
        <w:rPr>
          <w:sz w:val="24"/>
          <w:szCs w:val="24"/>
        </w:rPr>
        <w:t>8</w:t>
      </w:r>
      <w:r w:rsidR="005C5C86">
        <w:rPr>
          <w:sz w:val="24"/>
          <w:szCs w:val="24"/>
        </w:rPr>
        <w:t xml:space="preserve"> adults, </w:t>
      </w:r>
      <w:r w:rsidR="005D741E">
        <w:rPr>
          <w:sz w:val="24"/>
          <w:szCs w:val="24"/>
        </w:rPr>
        <w:t>11</w:t>
      </w:r>
      <w:r w:rsidR="005C5C86">
        <w:rPr>
          <w:sz w:val="24"/>
          <w:szCs w:val="24"/>
        </w:rPr>
        <w:t xml:space="preserve"> children</w:t>
      </w:r>
    </w:p>
    <w:p w:rsidR="005C5C86" w:rsidRDefault="005C5C86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508B0">
        <w:rPr>
          <w:sz w:val="24"/>
          <w:szCs w:val="24"/>
        </w:rPr>
        <w:t>10/27</w:t>
      </w:r>
      <w:r>
        <w:rPr>
          <w:sz w:val="24"/>
          <w:szCs w:val="24"/>
        </w:rPr>
        <w:t xml:space="preserve"> – </w:t>
      </w:r>
      <w:r w:rsidR="00227342">
        <w:rPr>
          <w:sz w:val="24"/>
          <w:szCs w:val="24"/>
        </w:rPr>
        <w:t>6</w:t>
      </w:r>
      <w:r>
        <w:rPr>
          <w:sz w:val="24"/>
          <w:szCs w:val="24"/>
        </w:rPr>
        <w:t xml:space="preserve"> adults, </w:t>
      </w:r>
      <w:r w:rsidR="0022734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496C74">
        <w:rPr>
          <w:sz w:val="24"/>
          <w:szCs w:val="24"/>
        </w:rPr>
        <w:t>children</w:t>
      </w:r>
    </w:p>
    <w:p w:rsidR="005C5C86" w:rsidRDefault="005C5C86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3508B0">
        <w:rPr>
          <w:sz w:val="24"/>
          <w:szCs w:val="24"/>
        </w:rPr>
        <w:t>11/3</w:t>
      </w:r>
      <w:r>
        <w:rPr>
          <w:sz w:val="24"/>
          <w:szCs w:val="24"/>
        </w:rPr>
        <w:t xml:space="preserve"> – </w:t>
      </w:r>
      <w:r w:rsidR="00227342">
        <w:rPr>
          <w:sz w:val="24"/>
          <w:szCs w:val="24"/>
        </w:rPr>
        <w:t>12</w:t>
      </w:r>
      <w:r>
        <w:rPr>
          <w:sz w:val="24"/>
          <w:szCs w:val="24"/>
        </w:rPr>
        <w:t xml:space="preserve"> adults, </w:t>
      </w:r>
      <w:r w:rsidR="00496C74">
        <w:rPr>
          <w:sz w:val="24"/>
          <w:szCs w:val="24"/>
        </w:rPr>
        <w:t>13 children</w:t>
      </w:r>
    </w:p>
    <w:p w:rsidR="003508B0" w:rsidRDefault="003508B0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11/</w:t>
      </w:r>
      <w:r w:rsidR="005D741E">
        <w:rPr>
          <w:sz w:val="24"/>
          <w:szCs w:val="24"/>
        </w:rPr>
        <w:t>10</w:t>
      </w:r>
      <w:r>
        <w:rPr>
          <w:sz w:val="24"/>
          <w:szCs w:val="24"/>
        </w:rPr>
        <w:t xml:space="preserve"> – </w:t>
      </w:r>
      <w:r w:rsidR="00227342">
        <w:rPr>
          <w:sz w:val="24"/>
          <w:szCs w:val="24"/>
        </w:rPr>
        <w:t>7</w:t>
      </w:r>
      <w:r>
        <w:rPr>
          <w:sz w:val="24"/>
          <w:szCs w:val="24"/>
        </w:rPr>
        <w:t xml:space="preserve"> adults, 1</w:t>
      </w:r>
      <w:r w:rsidR="00227342">
        <w:rPr>
          <w:sz w:val="24"/>
          <w:szCs w:val="24"/>
        </w:rPr>
        <w:t>0</w:t>
      </w:r>
      <w:r>
        <w:rPr>
          <w:sz w:val="24"/>
          <w:szCs w:val="24"/>
        </w:rPr>
        <w:t xml:space="preserve"> children</w:t>
      </w:r>
    </w:p>
    <w:p w:rsidR="003508B0" w:rsidRDefault="005D741E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11/17 – 9 adults, 1</w:t>
      </w:r>
      <w:r w:rsidR="0004476E">
        <w:rPr>
          <w:sz w:val="24"/>
          <w:szCs w:val="24"/>
        </w:rPr>
        <w:t>2</w:t>
      </w:r>
      <w:r>
        <w:rPr>
          <w:sz w:val="24"/>
          <w:szCs w:val="24"/>
        </w:rPr>
        <w:t xml:space="preserve"> children</w:t>
      </w:r>
    </w:p>
    <w:p w:rsidR="00CB21C3" w:rsidRDefault="00CB21C3" w:rsidP="00C417E8">
      <w:pPr>
        <w:pStyle w:val="ListParagraph"/>
        <w:ind w:left="-360"/>
        <w:rPr>
          <w:sz w:val="24"/>
          <w:szCs w:val="24"/>
        </w:rPr>
      </w:pPr>
    </w:p>
    <w:p w:rsidR="00CB21C3" w:rsidRDefault="00496C74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Early</w:t>
      </w:r>
      <w:r w:rsidR="00CB21C3">
        <w:rPr>
          <w:sz w:val="24"/>
          <w:szCs w:val="24"/>
        </w:rPr>
        <w:t xml:space="preserve"> dismissal </w:t>
      </w:r>
      <w:r>
        <w:rPr>
          <w:sz w:val="24"/>
          <w:szCs w:val="24"/>
        </w:rPr>
        <w:t xml:space="preserve">was held on </w:t>
      </w:r>
      <w:r w:rsidR="0004476E">
        <w:rPr>
          <w:sz w:val="24"/>
          <w:szCs w:val="24"/>
        </w:rPr>
        <w:t>11/1</w:t>
      </w:r>
      <w:r>
        <w:rPr>
          <w:sz w:val="24"/>
          <w:szCs w:val="24"/>
        </w:rPr>
        <w:t xml:space="preserve">.  </w:t>
      </w:r>
      <w:r w:rsidR="00CB21C3">
        <w:rPr>
          <w:sz w:val="24"/>
          <w:szCs w:val="24"/>
        </w:rPr>
        <w:t xml:space="preserve">Attendance was </w:t>
      </w:r>
      <w:r>
        <w:rPr>
          <w:sz w:val="24"/>
          <w:szCs w:val="24"/>
        </w:rPr>
        <w:t>nine</w:t>
      </w:r>
      <w:r w:rsidR="00B42C13">
        <w:rPr>
          <w:sz w:val="24"/>
          <w:szCs w:val="24"/>
        </w:rPr>
        <w:t xml:space="preserve">teen adults and </w:t>
      </w:r>
      <w:r w:rsidR="00F94BE2">
        <w:rPr>
          <w:sz w:val="24"/>
          <w:szCs w:val="24"/>
        </w:rPr>
        <w:t>thirty-three</w:t>
      </w:r>
      <w:r w:rsidR="00D612CA">
        <w:rPr>
          <w:sz w:val="24"/>
          <w:szCs w:val="24"/>
        </w:rPr>
        <w:t xml:space="preserve"> students.</w:t>
      </w:r>
      <w:r w:rsidR="00227EBF">
        <w:rPr>
          <w:sz w:val="24"/>
          <w:szCs w:val="24"/>
        </w:rPr>
        <w:t xml:space="preserve">  </w:t>
      </w:r>
      <w:r w:rsidR="00D167BD">
        <w:rPr>
          <w:sz w:val="24"/>
          <w:szCs w:val="24"/>
        </w:rPr>
        <w:t>The program was presented by the Extension Office.  The presenter for December will be Sally the Clown.</w:t>
      </w:r>
    </w:p>
    <w:p w:rsidR="00A40B28" w:rsidRDefault="00A40B28" w:rsidP="00C417E8">
      <w:pPr>
        <w:pStyle w:val="ListParagraph"/>
        <w:ind w:left="-360"/>
        <w:rPr>
          <w:sz w:val="24"/>
          <w:szCs w:val="24"/>
        </w:rPr>
      </w:pPr>
    </w:p>
    <w:p w:rsidR="00A40B28" w:rsidRDefault="00A40B28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The Library was open as a warming station for Halloween.  Attendance was </w:t>
      </w:r>
      <w:r w:rsidR="00A03CDC">
        <w:rPr>
          <w:sz w:val="24"/>
          <w:szCs w:val="24"/>
        </w:rPr>
        <w:t>forty adults and fifty-two children.</w:t>
      </w:r>
    </w:p>
    <w:p w:rsidR="00A03CDC" w:rsidRDefault="00A03CDC" w:rsidP="00C417E8">
      <w:pPr>
        <w:pStyle w:val="ListParagraph"/>
        <w:ind w:left="-360"/>
        <w:rPr>
          <w:sz w:val="24"/>
          <w:szCs w:val="24"/>
        </w:rPr>
      </w:pPr>
    </w:p>
    <w:p w:rsidR="00A03CDC" w:rsidRDefault="0003465D" w:rsidP="00A03CDC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Pre-K</w:t>
      </w:r>
      <w:r w:rsidR="00A03CDC">
        <w:rPr>
          <w:sz w:val="24"/>
          <w:szCs w:val="24"/>
        </w:rPr>
        <w:t xml:space="preserve"> visit was held on 11/3</w:t>
      </w:r>
      <w:r w:rsidR="00F07B65">
        <w:rPr>
          <w:sz w:val="24"/>
          <w:szCs w:val="24"/>
        </w:rPr>
        <w:t xml:space="preserve"> with a turkey theme</w:t>
      </w:r>
      <w:r w:rsidR="00A03CDC">
        <w:rPr>
          <w:sz w:val="24"/>
          <w:szCs w:val="24"/>
        </w:rPr>
        <w:t xml:space="preserve">.  Next visit will be </w:t>
      </w:r>
      <w:r w:rsidR="00154689">
        <w:rPr>
          <w:sz w:val="24"/>
          <w:szCs w:val="24"/>
        </w:rPr>
        <w:t>12/1</w:t>
      </w:r>
      <w:r w:rsidR="00A03CDC">
        <w:rPr>
          <w:sz w:val="24"/>
          <w:szCs w:val="24"/>
        </w:rPr>
        <w:t>.</w:t>
      </w:r>
    </w:p>
    <w:p w:rsidR="00A03CDC" w:rsidRDefault="00A03CDC" w:rsidP="00C417E8">
      <w:pPr>
        <w:pStyle w:val="ListParagraph"/>
        <w:ind w:left="-360"/>
        <w:rPr>
          <w:sz w:val="24"/>
          <w:szCs w:val="24"/>
        </w:rPr>
      </w:pPr>
    </w:p>
    <w:p w:rsidR="00D612CA" w:rsidRDefault="00D612CA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Lego Club</w:t>
      </w:r>
      <w:r w:rsidR="003C1D68">
        <w:rPr>
          <w:sz w:val="24"/>
          <w:szCs w:val="24"/>
        </w:rPr>
        <w:t xml:space="preserve"> was held on the following dates:</w:t>
      </w:r>
    </w:p>
    <w:p w:rsidR="003C1D68" w:rsidRDefault="003C1D68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154689">
        <w:rPr>
          <w:sz w:val="24"/>
          <w:szCs w:val="24"/>
        </w:rPr>
        <w:t>10/20</w:t>
      </w:r>
      <w:r>
        <w:rPr>
          <w:sz w:val="24"/>
          <w:szCs w:val="24"/>
        </w:rPr>
        <w:t xml:space="preserve"> – 8 adults</w:t>
      </w:r>
      <w:r w:rsidR="00231936">
        <w:rPr>
          <w:sz w:val="24"/>
          <w:szCs w:val="24"/>
        </w:rPr>
        <w:t xml:space="preserve">, </w:t>
      </w:r>
      <w:r w:rsidR="00EF5F97">
        <w:rPr>
          <w:sz w:val="24"/>
          <w:szCs w:val="24"/>
        </w:rPr>
        <w:t>11</w:t>
      </w:r>
      <w:r w:rsidR="00231936">
        <w:rPr>
          <w:sz w:val="24"/>
          <w:szCs w:val="24"/>
        </w:rPr>
        <w:t xml:space="preserve"> children</w:t>
      </w:r>
    </w:p>
    <w:p w:rsidR="00231936" w:rsidRDefault="00231936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154689">
        <w:rPr>
          <w:sz w:val="24"/>
          <w:szCs w:val="24"/>
        </w:rPr>
        <w:t>10/27</w:t>
      </w:r>
      <w:r>
        <w:rPr>
          <w:sz w:val="24"/>
          <w:szCs w:val="24"/>
        </w:rPr>
        <w:t xml:space="preserve"> – </w:t>
      </w:r>
      <w:r w:rsidR="005E1290">
        <w:rPr>
          <w:sz w:val="24"/>
          <w:szCs w:val="24"/>
        </w:rPr>
        <w:t>6</w:t>
      </w:r>
      <w:r>
        <w:rPr>
          <w:sz w:val="24"/>
          <w:szCs w:val="24"/>
        </w:rPr>
        <w:t xml:space="preserve"> adults, </w:t>
      </w:r>
      <w:r w:rsidR="00EF5F97">
        <w:rPr>
          <w:sz w:val="24"/>
          <w:szCs w:val="24"/>
        </w:rPr>
        <w:t>8</w:t>
      </w:r>
      <w:r>
        <w:rPr>
          <w:sz w:val="24"/>
          <w:szCs w:val="24"/>
        </w:rPr>
        <w:t xml:space="preserve"> children</w:t>
      </w:r>
    </w:p>
    <w:p w:rsidR="00231936" w:rsidRDefault="00231936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EF5F97">
        <w:rPr>
          <w:sz w:val="24"/>
          <w:szCs w:val="24"/>
        </w:rPr>
        <w:t>11/3</w:t>
      </w:r>
      <w:r w:rsidR="00D92CA5">
        <w:rPr>
          <w:sz w:val="24"/>
          <w:szCs w:val="24"/>
        </w:rPr>
        <w:t xml:space="preserve"> – </w:t>
      </w:r>
      <w:r w:rsidR="005E1290">
        <w:rPr>
          <w:sz w:val="24"/>
          <w:szCs w:val="24"/>
        </w:rPr>
        <w:t>12</w:t>
      </w:r>
      <w:r w:rsidR="00D92CA5">
        <w:rPr>
          <w:sz w:val="24"/>
          <w:szCs w:val="24"/>
        </w:rPr>
        <w:t xml:space="preserve"> adults, 1</w:t>
      </w:r>
      <w:r w:rsidR="005E1290">
        <w:rPr>
          <w:sz w:val="24"/>
          <w:szCs w:val="24"/>
        </w:rPr>
        <w:t>3</w:t>
      </w:r>
      <w:r w:rsidR="00D92CA5">
        <w:rPr>
          <w:sz w:val="24"/>
          <w:szCs w:val="24"/>
        </w:rPr>
        <w:t xml:space="preserve"> children</w:t>
      </w:r>
    </w:p>
    <w:p w:rsidR="00EF5F97" w:rsidRDefault="00EF5F97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 xml:space="preserve">11/10 – </w:t>
      </w:r>
      <w:r w:rsidR="00872F63">
        <w:rPr>
          <w:sz w:val="24"/>
          <w:szCs w:val="24"/>
        </w:rPr>
        <w:t>7</w:t>
      </w:r>
      <w:r>
        <w:rPr>
          <w:sz w:val="24"/>
          <w:szCs w:val="24"/>
        </w:rPr>
        <w:t xml:space="preserve"> adults, 10 children</w:t>
      </w:r>
    </w:p>
    <w:p w:rsidR="00EF5F97" w:rsidRDefault="00EF5F97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 xml:space="preserve">11/17 – </w:t>
      </w:r>
      <w:r w:rsidR="00872F63">
        <w:rPr>
          <w:sz w:val="24"/>
          <w:szCs w:val="24"/>
        </w:rPr>
        <w:t>9</w:t>
      </w:r>
      <w:r>
        <w:rPr>
          <w:sz w:val="24"/>
          <w:szCs w:val="24"/>
        </w:rPr>
        <w:t xml:space="preserve"> adults, 1</w:t>
      </w:r>
      <w:r w:rsidR="00872F63">
        <w:rPr>
          <w:sz w:val="24"/>
          <w:szCs w:val="24"/>
        </w:rPr>
        <w:t>2</w:t>
      </w:r>
      <w:r>
        <w:rPr>
          <w:sz w:val="24"/>
          <w:szCs w:val="24"/>
        </w:rPr>
        <w:t xml:space="preserve"> children</w:t>
      </w:r>
    </w:p>
    <w:p w:rsidR="00220390" w:rsidRDefault="00220390" w:rsidP="00C417E8">
      <w:pPr>
        <w:pStyle w:val="ListParagraph"/>
        <w:ind w:left="-360"/>
        <w:rPr>
          <w:sz w:val="24"/>
          <w:szCs w:val="24"/>
        </w:rPr>
      </w:pPr>
    </w:p>
    <w:p w:rsidR="00220390" w:rsidRDefault="00000770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Middle School Book Club </w:t>
      </w:r>
      <w:r w:rsidR="00872F63">
        <w:rPr>
          <w:sz w:val="24"/>
          <w:szCs w:val="24"/>
        </w:rPr>
        <w:t>was held on the following dates:</w:t>
      </w:r>
    </w:p>
    <w:p w:rsidR="00ED4FBE" w:rsidRDefault="00ED4FBE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54A3A">
        <w:rPr>
          <w:sz w:val="24"/>
          <w:szCs w:val="24"/>
        </w:rPr>
        <w:t>10/25 – 3 adults, 14 children</w:t>
      </w:r>
      <w:r w:rsidR="0006047B">
        <w:rPr>
          <w:sz w:val="24"/>
          <w:szCs w:val="24"/>
        </w:rPr>
        <w:t>, Stuck in Neutral</w:t>
      </w:r>
      <w:r w:rsidR="00010F25">
        <w:rPr>
          <w:sz w:val="24"/>
          <w:szCs w:val="24"/>
        </w:rPr>
        <w:t xml:space="preserve"> by Terry </w:t>
      </w:r>
      <w:proofErr w:type="spellStart"/>
      <w:r w:rsidR="00010F25">
        <w:rPr>
          <w:sz w:val="24"/>
          <w:szCs w:val="24"/>
        </w:rPr>
        <w:t>Trueman</w:t>
      </w:r>
      <w:proofErr w:type="spellEnd"/>
    </w:p>
    <w:p w:rsidR="00654A3A" w:rsidRDefault="00654A3A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06047B">
        <w:rPr>
          <w:sz w:val="24"/>
          <w:szCs w:val="24"/>
        </w:rPr>
        <w:t>11/8 – 2 adults, 13 children, One of Us is Back by Karen M McManus</w:t>
      </w:r>
    </w:p>
    <w:p w:rsidR="00F923DF" w:rsidRDefault="00010F25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Upcoming dates are 11/29 (Dry by Neal Shusterman) and 12/13</w:t>
      </w:r>
      <w:r w:rsidR="00160AD8">
        <w:rPr>
          <w:sz w:val="24"/>
          <w:szCs w:val="24"/>
        </w:rPr>
        <w:t xml:space="preserve"> (No Exit by Taylor Adams)</w:t>
      </w:r>
    </w:p>
    <w:p w:rsidR="00B81B8D" w:rsidRDefault="00B81B8D" w:rsidP="00C417E8">
      <w:pPr>
        <w:pStyle w:val="ListParagraph"/>
        <w:ind w:left="-360"/>
        <w:rPr>
          <w:sz w:val="24"/>
          <w:szCs w:val="24"/>
        </w:rPr>
      </w:pPr>
    </w:p>
    <w:p w:rsidR="00B81B8D" w:rsidRDefault="00B81B8D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Family Reading </w:t>
      </w:r>
      <w:r w:rsidR="0003465D">
        <w:rPr>
          <w:sz w:val="24"/>
          <w:szCs w:val="24"/>
        </w:rPr>
        <w:t>Night was</w:t>
      </w:r>
      <w:r>
        <w:rPr>
          <w:sz w:val="24"/>
          <w:szCs w:val="24"/>
        </w:rPr>
        <w:t xml:space="preserve"> rescheduled and held on November 10</w:t>
      </w:r>
      <w:r w:rsidRPr="00E86388">
        <w:rPr>
          <w:sz w:val="24"/>
          <w:szCs w:val="24"/>
          <w:vertAlign w:val="superscript"/>
        </w:rPr>
        <w:t>th</w:t>
      </w:r>
      <w:r w:rsidR="00E86388">
        <w:rPr>
          <w:sz w:val="24"/>
          <w:szCs w:val="24"/>
        </w:rPr>
        <w:t>.  The theme was a Glow in the Dark Pajama Party.  In attendance were sixteen adults and twenty-four children.</w:t>
      </w:r>
    </w:p>
    <w:p w:rsidR="00010F25" w:rsidRDefault="00010F25" w:rsidP="00C417E8">
      <w:pPr>
        <w:pStyle w:val="ListParagraph"/>
        <w:ind w:left="-360"/>
        <w:rPr>
          <w:sz w:val="24"/>
          <w:szCs w:val="24"/>
        </w:rPr>
      </w:pPr>
    </w:p>
    <w:p w:rsidR="00D82E65" w:rsidRDefault="00D82E65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The Adult Program </w:t>
      </w:r>
      <w:r w:rsidR="003F493D">
        <w:rPr>
          <w:sz w:val="24"/>
          <w:szCs w:val="24"/>
        </w:rPr>
        <w:t>“</w:t>
      </w:r>
      <w:r w:rsidR="00E53259">
        <w:rPr>
          <w:sz w:val="24"/>
          <w:szCs w:val="24"/>
        </w:rPr>
        <w:t>Fall Garden Workshop</w:t>
      </w:r>
      <w:r w:rsidR="003F493D">
        <w:rPr>
          <w:sz w:val="24"/>
          <w:szCs w:val="24"/>
        </w:rPr>
        <w:t>”</w:t>
      </w:r>
      <w:r w:rsidR="00E53259">
        <w:rPr>
          <w:sz w:val="24"/>
          <w:szCs w:val="24"/>
        </w:rPr>
        <w:t xml:space="preserve"> was held on October 6</w:t>
      </w:r>
      <w:r w:rsidR="00E53259" w:rsidRPr="00E53259">
        <w:rPr>
          <w:sz w:val="24"/>
          <w:szCs w:val="24"/>
          <w:vertAlign w:val="superscript"/>
        </w:rPr>
        <w:t>th</w:t>
      </w:r>
      <w:r w:rsidR="00E53259">
        <w:rPr>
          <w:sz w:val="24"/>
          <w:szCs w:val="24"/>
        </w:rPr>
        <w:t xml:space="preserve">.  Attendance was 16 adults.  Next </w:t>
      </w:r>
      <w:r w:rsidR="003F493D">
        <w:rPr>
          <w:sz w:val="24"/>
          <w:szCs w:val="24"/>
        </w:rPr>
        <w:t>presentation is “Stretching your Grocery Budget” on November 10</w:t>
      </w:r>
      <w:r w:rsidR="003F493D" w:rsidRPr="003F493D">
        <w:rPr>
          <w:sz w:val="24"/>
          <w:szCs w:val="24"/>
          <w:vertAlign w:val="superscript"/>
        </w:rPr>
        <w:t>th</w:t>
      </w:r>
      <w:r w:rsidR="003F493D">
        <w:rPr>
          <w:sz w:val="24"/>
          <w:szCs w:val="24"/>
        </w:rPr>
        <w:t xml:space="preserve"> at 10:00 am.</w:t>
      </w:r>
    </w:p>
    <w:p w:rsidR="00C93F08" w:rsidRDefault="00C93F08" w:rsidP="00C417E8">
      <w:pPr>
        <w:pStyle w:val="ListParagraph"/>
        <w:ind w:left="-360"/>
        <w:rPr>
          <w:sz w:val="24"/>
          <w:szCs w:val="24"/>
        </w:rPr>
      </w:pPr>
    </w:p>
    <w:p w:rsidR="00C93F08" w:rsidRDefault="00C93F08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The Library will be starting a Chess Club in 2024.</w:t>
      </w:r>
      <w:r w:rsidR="008E3A0D">
        <w:rPr>
          <w:sz w:val="24"/>
          <w:szCs w:val="24"/>
        </w:rPr>
        <w:t xml:space="preserve">  The first meeting will be on January 9, 2024.  Ben Steel will be leading this.</w:t>
      </w:r>
    </w:p>
    <w:p w:rsidR="008E3A0D" w:rsidRDefault="008E3A0D" w:rsidP="00C417E8">
      <w:pPr>
        <w:pStyle w:val="ListParagraph"/>
        <w:ind w:left="-360"/>
        <w:rPr>
          <w:sz w:val="24"/>
          <w:szCs w:val="24"/>
        </w:rPr>
      </w:pPr>
    </w:p>
    <w:p w:rsidR="00E53BB6" w:rsidRDefault="008E3A0D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Book Fair </w:t>
      </w:r>
      <w:r w:rsidR="00101B21">
        <w:rPr>
          <w:sz w:val="24"/>
          <w:szCs w:val="24"/>
        </w:rPr>
        <w:t>will be held December 4</w:t>
      </w:r>
      <w:r w:rsidR="00101B21" w:rsidRPr="00101B21">
        <w:rPr>
          <w:sz w:val="24"/>
          <w:szCs w:val="24"/>
          <w:vertAlign w:val="superscript"/>
        </w:rPr>
        <w:t>th</w:t>
      </w:r>
      <w:r w:rsidR="00101B21">
        <w:rPr>
          <w:sz w:val="24"/>
          <w:szCs w:val="24"/>
        </w:rPr>
        <w:t xml:space="preserve"> through </w:t>
      </w:r>
      <w:r w:rsidR="00AD1DA7">
        <w:rPr>
          <w:sz w:val="24"/>
          <w:szCs w:val="24"/>
        </w:rPr>
        <w:t>the 8</w:t>
      </w:r>
      <w:r w:rsidR="00AD1DA7" w:rsidRPr="00AD1DA7">
        <w:rPr>
          <w:sz w:val="24"/>
          <w:szCs w:val="24"/>
          <w:vertAlign w:val="superscript"/>
        </w:rPr>
        <w:t>th</w:t>
      </w:r>
      <w:r w:rsidR="00AD1DA7">
        <w:rPr>
          <w:sz w:val="24"/>
          <w:szCs w:val="24"/>
        </w:rPr>
        <w:t>.  The</w:t>
      </w:r>
      <w:r w:rsidR="00DC7603">
        <w:rPr>
          <w:sz w:val="24"/>
          <w:szCs w:val="24"/>
        </w:rPr>
        <w:t xml:space="preserve"> Christmas program at the school is December 7</w:t>
      </w:r>
      <w:r w:rsidR="00DC7603" w:rsidRPr="00DC7603">
        <w:rPr>
          <w:sz w:val="24"/>
          <w:szCs w:val="24"/>
          <w:vertAlign w:val="superscript"/>
        </w:rPr>
        <w:t>th</w:t>
      </w:r>
      <w:r w:rsidR="00DC7603">
        <w:rPr>
          <w:sz w:val="24"/>
          <w:szCs w:val="24"/>
        </w:rPr>
        <w:t>.  The Library will close at 4 pm that day.</w:t>
      </w:r>
    </w:p>
    <w:p w:rsidR="00E53BB6" w:rsidRDefault="00E53BB6" w:rsidP="00C417E8">
      <w:pPr>
        <w:pStyle w:val="ListParagraph"/>
        <w:ind w:left="-360"/>
        <w:rPr>
          <w:sz w:val="24"/>
          <w:szCs w:val="24"/>
        </w:rPr>
      </w:pPr>
    </w:p>
    <w:p w:rsidR="00C6683F" w:rsidRDefault="00C6683F" w:rsidP="00C6683F">
      <w:pPr>
        <w:pStyle w:val="ListParagraph"/>
        <w:ind w:left="-360"/>
        <w:rPr>
          <w:sz w:val="24"/>
          <w:szCs w:val="24"/>
        </w:rPr>
      </w:pPr>
      <w:r w:rsidRPr="00C416AC">
        <w:rPr>
          <w:sz w:val="24"/>
          <w:szCs w:val="24"/>
        </w:rPr>
        <w:t xml:space="preserve">Cloud Library Stats: </w:t>
      </w:r>
      <w:r w:rsidR="00E44B17">
        <w:rPr>
          <w:sz w:val="24"/>
          <w:szCs w:val="24"/>
        </w:rPr>
        <w:t>October</w:t>
      </w:r>
      <w:r w:rsidRPr="00C416AC">
        <w:rPr>
          <w:sz w:val="24"/>
          <w:szCs w:val="24"/>
        </w:rPr>
        <w:t xml:space="preserve"> circulation for Illinois Heartland Library System totaled </w:t>
      </w:r>
      <w:r w:rsidR="00316356">
        <w:rPr>
          <w:sz w:val="24"/>
          <w:szCs w:val="24"/>
        </w:rPr>
        <w:t>29,</w:t>
      </w:r>
      <w:r w:rsidR="00040E02">
        <w:rPr>
          <w:sz w:val="24"/>
          <w:szCs w:val="24"/>
        </w:rPr>
        <w:t>521</w:t>
      </w:r>
      <w:r w:rsidR="002A58C7">
        <w:rPr>
          <w:sz w:val="24"/>
          <w:szCs w:val="24"/>
        </w:rPr>
        <w:t xml:space="preserve"> </w:t>
      </w:r>
      <w:r w:rsidRPr="00C416AC">
        <w:rPr>
          <w:sz w:val="24"/>
          <w:szCs w:val="24"/>
        </w:rPr>
        <w:t xml:space="preserve">items: </w:t>
      </w:r>
      <w:r w:rsidR="00316356">
        <w:rPr>
          <w:sz w:val="24"/>
          <w:szCs w:val="24"/>
        </w:rPr>
        <w:t>17,</w:t>
      </w:r>
      <w:r w:rsidR="00040E02">
        <w:rPr>
          <w:sz w:val="24"/>
          <w:szCs w:val="24"/>
        </w:rPr>
        <w:t>181</w:t>
      </w:r>
      <w:r w:rsidRPr="00C416AC">
        <w:rPr>
          <w:sz w:val="24"/>
          <w:szCs w:val="24"/>
        </w:rPr>
        <w:t xml:space="preserve"> were eBooks, </w:t>
      </w:r>
      <w:r w:rsidR="00316356">
        <w:rPr>
          <w:sz w:val="24"/>
          <w:szCs w:val="24"/>
        </w:rPr>
        <w:t>12,</w:t>
      </w:r>
      <w:r w:rsidR="00040E02">
        <w:rPr>
          <w:sz w:val="24"/>
          <w:szCs w:val="24"/>
        </w:rPr>
        <w:t>340</w:t>
      </w:r>
      <w:r w:rsidR="002346C4">
        <w:rPr>
          <w:sz w:val="24"/>
          <w:szCs w:val="24"/>
        </w:rPr>
        <w:t xml:space="preserve"> </w:t>
      </w:r>
      <w:r w:rsidR="0074563A">
        <w:rPr>
          <w:sz w:val="24"/>
          <w:szCs w:val="24"/>
        </w:rPr>
        <w:t>w</w:t>
      </w:r>
      <w:r w:rsidRPr="00C416AC">
        <w:rPr>
          <w:sz w:val="24"/>
          <w:szCs w:val="24"/>
        </w:rPr>
        <w:t xml:space="preserve">ere eAudiobooks. Pay-per-use eAudio totaled </w:t>
      </w:r>
      <w:r w:rsidR="00B520AE">
        <w:rPr>
          <w:sz w:val="24"/>
          <w:szCs w:val="24"/>
        </w:rPr>
        <w:t>1,</w:t>
      </w:r>
      <w:r w:rsidR="00212C04">
        <w:rPr>
          <w:sz w:val="24"/>
          <w:szCs w:val="24"/>
        </w:rPr>
        <w:t>5</w:t>
      </w:r>
      <w:r w:rsidR="00040E02">
        <w:rPr>
          <w:sz w:val="24"/>
          <w:szCs w:val="24"/>
        </w:rPr>
        <w:t>08</w:t>
      </w:r>
      <w:r w:rsidRPr="00C416AC">
        <w:rPr>
          <w:sz w:val="24"/>
          <w:szCs w:val="24"/>
        </w:rPr>
        <w:t>.</w:t>
      </w:r>
      <w:r w:rsidR="00A5476B">
        <w:rPr>
          <w:sz w:val="24"/>
          <w:szCs w:val="24"/>
        </w:rPr>
        <w:t xml:space="preserve"> </w:t>
      </w:r>
    </w:p>
    <w:p w:rsidR="0094643F" w:rsidRDefault="0094643F" w:rsidP="00CA554A">
      <w:pPr>
        <w:pStyle w:val="ListParagraph"/>
        <w:ind w:left="-360"/>
        <w:rPr>
          <w:sz w:val="24"/>
          <w:szCs w:val="24"/>
        </w:rPr>
      </w:pPr>
    </w:p>
    <w:p w:rsidR="00B74B54" w:rsidRDefault="00B74B54" w:rsidP="00B74B54">
      <w:pPr>
        <w:pStyle w:val="ListParagraph"/>
        <w:ind w:left="-360"/>
        <w:rPr>
          <w:sz w:val="24"/>
          <w:szCs w:val="24"/>
        </w:rPr>
      </w:pPr>
      <w:r w:rsidRPr="00C416AC">
        <w:rPr>
          <w:sz w:val="24"/>
          <w:szCs w:val="24"/>
        </w:rPr>
        <w:t xml:space="preserve">Petty cash funds received for </w:t>
      </w:r>
      <w:r w:rsidR="001B325D">
        <w:rPr>
          <w:sz w:val="24"/>
          <w:szCs w:val="24"/>
        </w:rPr>
        <w:t>October</w:t>
      </w:r>
      <w:r>
        <w:rPr>
          <w:sz w:val="24"/>
          <w:szCs w:val="24"/>
        </w:rPr>
        <w:t xml:space="preserve"> total</w:t>
      </w:r>
      <w:r w:rsidRPr="00C416AC">
        <w:rPr>
          <w:sz w:val="24"/>
          <w:szCs w:val="24"/>
        </w:rPr>
        <w:t>ed $</w:t>
      </w:r>
      <w:r w:rsidR="001B325D">
        <w:rPr>
          <w:sz w:val="24"/>
          <w:szCs w:val="24"/>
        </w:rPr>
        <w:t>137.51</w:t>
      </w:r>
      <w:r w:rsidRPr="00C416AC">
        <w:rPr>
          <w:sz w:val="24"/>
          <w:szCs w:val="24"/>
        </w:rPr>
        <w:t>; monies from fines, copies and faxes totaled $</w:t>
      </w:r>
      <w:r w:rsidR="002325F9">
        <w:rPr>
          <w:sz w:val="24"/>
          <w:szCs w:val="24"/>
        </w:rPr>
        <w:t>34</w:t>
      </w:r>
      <w:r w:rsidR="00354379">
        <w:rPr>
          <w:sz w:val="24"/>
          <w:szCs w:val="24"/>
        </w:rPr>
        <w:t>.85</w:t>
      </w:r>
      <w:r w:rsidRPr="00C416AC">
        <w:rPr>
          <w:sz w:val="24"/>
          <w:szCs w:val="24"/>
        </w:rPr>
        <w:t>. Recei</w:t>
      </w:r>
      <w:r>
        <w:rPr>
          <w:sz w:val="24"/>
          <w:szCs w:val="24"/>
        </w:rPr>
        <w:t>pts</w:t>
      </w:r>
      <w:r w:rsidRPr="00C416AC">
        <w:rPr>
          <w:sz w:val="24"/>
          <w:szCs w:val="24"/>
        </w:rPr>
        <w:t xml:space="preserve"> from candy, sodas and coffee equaled $</w:t>
      </w:r>
      <w:r w:rsidR="00C818DF">
        <w:rPr>
          <w:sz w:val="24"/>
          <w:szCs w:val="24"/>
        </w:rPr>
        <w:t>102.66</w:t>
      </w:r>
      <w:r>
        <w:rPr>
          <w:sz w:val="24"/>
          <w:szCs w:val="24"/>
        </w:rPr>
        <w:t>.</w:t>
      </w:r>
      <w:r w:rsidR="00C417E8">
        <w:rPr>
          <w:sz w:val="24"/>
          <w:szCs w:val="24"/>
        </w:rPr>
        <w:t xml:space="preserve">  </w:t>
      </w:r>
      <w:r w:rsidR="00C818DF">
        <w:rPr>
          <w:sz w:val="24"/>
          <w:szCs w:val="24"/>
        </w:rPr>
        <w:t>Disbursements for the month were $70.23</w:t>
      </w:r>
      <w:r w:rsidR="00B97589">
        <w:rPr>
          <w:sz w:val="24"/>
          <w:szCs w:val="24"/>
        </w:rPr>
        <w:t>.</w:t>
      </w:r>
    </w:p>
    <w:p w:rsidR="00B97589" w:rsidRDefault="00B97589" w:rsidP="00B74B54">
      <w:pPr>
        <w:pStyle w:val="ListParagraph"/>
        <w:ind w:left="-360"/>
        <w:rPr>
          <w:sz w:val="24"/>
          <w:szCs w:val="24"/>
        </w:rPr>
      </w:pPr>
    </w:p>
    <w:p w:rsidR="00B97589" w:rsidRDefault="00B97589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Bi-Monthly reports for Sept/Oct 2022/2023 were reviewed.</w:t>
      </w:r>
    </w:p>
    <w:p w:rsidR="00B97589" w:rsidRDefault="00B97589" w:rsidP="00B74B54">
      <w:pPr>
        <w:pStyle w:val="ListParagraph"/>
        <w:ind w:left="-360"/>
        <w:rPr>
          <w:sz w:val="24"/>
          <w:szCs w:val="24"/>
        </w:rPr>
      </w:pPr>
    </w:p>
    <w:p w:rsidR="00B97589" w:rsidRDefault="00F07AFD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Last Tax check has been received</w:t>
      </w:r>
      <w:r w:rsidR="00515A40">
        <w:rPr>
          <w:sz w:val="24"/>
          <w:szCs w:val="24"/>
        </w:rPr>
        <w:t xml:space="preserve"> in the amount of 4,816.66.</w:t>
      </w:r>
    </w:p>
    <w:p w:rsidR="00F06306" w:rsidRDefault="00F06306" w:rsidP="00B74B54">
      <w:pPr>
        <w:pStyle w:val="ListParagraph"/>
        <w:ind w:left="-360"/>
        <w:rPr>
          <w:sz w:val="24"/>
          <w:szCs w:val="24"/>
        </w:rPr>
      </w:pPr>
    </w:p>
    <w:p w:rsidR="00F06306" w:rsidRDefault="00F06306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Lori presented the Board with a summary comparison of Book Fair Donations for </w:t>
      </w:r>
      <w:r w:rsidR="00D5295E">
        <w:rPr>
          <w:sz w:val="24"/>
          <w:szCs w:val="24"/>
        </w:rPr>
        <w:t>2021/2022/2023.</w:t>
      </w:r>
    </w:p>
    <w:p w:rsidR="00F04D6B" w:rsidRDefault="00F04D6B" w:rsidP="00B74B54">
      <w:pPr>
        <w:pStyle w:val="ListParagraph"/>
        <w:ind w:left="-360"/>
        <w:rPr>
          <w:sz w:val="24"/>
          <w:szCs w:val="24"/>
        </w:rPr>
      </w:pPr>
    </w:p>
    <w:p w:rsidR="00F04D6B" w:rsidRDefault="0017559B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Lori stated she plans to put the Christmas Tree up on Tuesday, November 22</w:t>
      </w:r>
      <w:r w:rsidRPr="0017559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Anyone interested in helping is welcome.</w:t>
      </w:r>
    </w:p>
    <w:p w:rsidR="00BE5D28" w:rsidRDefault="00BE5D28" w:rsidP="00B74B54">
      <w:pPr>
        <w:pStyle w:val="ListParagraph"/>
        <w:ind w:left="-360"/>
        <w:rPr>
          <w:sz w:val="24"/>
          <w:szCs w:val="24"/>
        </w:rPr>
      </w:pPr>
    </w:p>
    <w:p w:rsidR="00BE5D28" w:rsidRDefault="00BE5D28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WPLD’s first year participating in the Library Crawl was a success with </w:t>
      </w:r>
      <w:r w:rsidR="0067778C">
        <w:rPr>
          <w:sz w:val="24"/>
          <w:szCs w:val="24"/>
        </w:rPr>
        <w:t>forty-one</w:t>
      </w:r>
      <w:r>
        <w:rPr>
          <w:sz w:val="24"/>
          <w:szCs w:val="24"/>
        </w:rPr>
        <w:t xml:space="preserve"> people visiting.</w:t>
      </w:r>
    </w:p>
    <w:p w:rsidR="001B0C56" w:rsidRDefault="001B0C56" w:rsidP="00B74B54">
      <w:pPr>
        <w:pStyle w:val="ListParagraph"/>
        <w:ind w:left="-360"/>
        <w:rPr>
          <w:sz w:val="24"/>
          <w:szCs w:val="24"/>
        </w:rPr>
      </w:pPr>
    </w:p>
    <w:p w:rsidR="001B0C56" w:rsidRDefault="001B0C56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Lori reported there </w:t>
      </w:r>
      <w:r w:rsidR="00200E8C">
        <w:rPr>
          <w:sz w:val="24"/>
          <w:szCs w:val="24"/>
        </w:rPr>
        <w:t>was</w:t>
      </w:r>
      <w:r>
        <w:rPr>
          <w:sz w:val="24"/>
          <w:szCs w:val="24"/>
        </w:rPr>
        <w:t xml:space="preserve"> a Small Public Library Meeting on November 9</w:t>
      </w:r>
      <w:r w:rsidRPr="001B0C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200E8C">
        <w:rPr>
          <w:sz w:val="24"/>
          <w:szCs w:val="24"/>
        </w:rPr>
        <w:t xml:space="preserve">  They met at Cerro Gordo</w:t>
      </w:r>
      <w:r w:rsidR="0009452A">
        <w:rPr>
          <w:sz w:val="24"/>
          <w:szCs w:val="24"/>
        </w:rPr>
        <w:t xml:space="preserve">.  Topic was how to track employee hours for </w:t>
      </w:r>
      <w:r w:rsidR="0003465D">
        <w:rPr>
          <w:sz w:val="24"/>
          <w:szCs w:val="24"/>
        </w:rPr>
        <w:t>PLAWA.</w:t>
      </w:r>
    </w:p>
    <w:p w:rsidR="0067778C" w:rsidRDefault="0067778C" w:rsidP="00B74B54">
      <w:pPr>
        <w:pStyle w:val="ListParagraph"/>
        <w:ind w:left="-360"/>
        <w:rPr>
          <w:sz w:val="24"/>
          <w:szCs w:val="24"/>
        </w:rPr>
      </w:pPr>
    </w:p>
    <w:p w:rsidR="0067778C" w:rsidRDefault="0067778C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The Library Christmas </w:t>
      </w:r>
      <w:r w:rsidR="00170DDE">
        <w:rPr>
          <w:sz w:val="24"/>
          <w:szCs w:val="24"/>
        </w:rPr>
        <w:t>Party will be held on December 12</w:t>
      </w:r>
      <w:r w:rsidR="00170DDE" w:rsidRPr="00170DDE">
        <w:rPr>
          <w:sz w:val="24"/>
          <w:szCs w:val="24"/>
          <w:vertAlign w:val="superscript"/>
        </w:rPr>
        <w:t>th</w:t>
      </w:r>
      <w:r w:rsidR="00170DDE">
        <w:rPr>
          <w:sz w:val="24"/>
          <w:szCs w:val="24"/>
        </w:rPr>
        <w:t xml:space="preserve"> at 7 pm for all Library employees and Board members.</w:t>
      </w:r>
    </w:p>
    <w:p w:rsidR="009728CC" w:rsidRDefault="009728CC" w:rsidP="00B74B54">
      <w:pPr>
        <w:pStyle w:val="ListParagraph"/>
        <w:ind w:left="-360"/>
        <w:rPr>
          <w:sz w:val="24"/>
          <w:szCs w:val="24"/>
        </w:rPr>
      </w:pPr>
    </w:p>
    <w:p w:rsidR="009728CC" w:rsidRDefault="009728CC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The schedule for the Village Christmas on December 2</w:t>
      </w:r>
      <w:r w:rsidRPr="009728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is:</w:t>
      </w:r>
    </w:p>
    <w:p w:rsidR="009728CC" w:rsidRDefault="009728CC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3:00</w:t>
      </w:r>
      <w:r w:rsidR="00DF145D">
        <w:rPr>
          <w:sz w:val="24"/>
          <w:szCs w:val="24"/>
        </w:rPr>
        <w:t xml:space="preserve"> PM – Storytime at WPLD</w:t>
      </w:r>
    </w:p>
    <w:p w:rsidR="00DF145D" w:rsidRDefault="00DF145D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3:30 PM – Santa and Mrs. Claus at WPLD</w:t>
      </w:r>
    </w:p>
    <w:p w:rsidR="00DF145D" w:rsidRDefault="00725B25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4:45 PM – Parade Line up at Ball Diamond</w:t>
      </w:r>
    </w:p>
    <w:p w:rsidR="00725B25" w:rsidRDefault="00725B25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5:00 PM – Parade Entry Judging</w:t>
      </w:r>
    </w:p>
    <w:p w:rsidR="00725B25" w:rsidRDefault="00725B25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5:15</w:t>
      </w:r>
      <w:r w:rsidR="006E2208">
        <w:rPr>
          <w:sz w:val="24"/>
          <w:szCs w:val="24"/>
        </w:rPr>
        <w:t xml:space="preserve"> PM – Lighted Christmas Parade through Weldon</w:t>
      </w:r>
    </w:p>
    <w:p w:rsidR="006E2208" w:rsidRDefault="006E2208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 xml:space="preserve">Immediately following the parade will be a free chili dinner at the </w:t>
      </w:r>
      <w:r w:rsidR="00932DC8">
        <w:rPr>
          <w:sz w:val="24"/>
          <w:szCs w:val="24"/>
        </w:rPr>
        <w:t>Firehouse.</w:t>
      </w:r>
    </w:p>
    <w:p w:rsidR="000B3D88" w:rsidRDefault="000B3D88" w:rsidP="00B74B54">
      <w:pPr>
        <w:pStyle w:val="ListParagraph"/>
        <w:ind w:left="-360"/>
        <w:rPr>
          <w:sz w:val="24"/>
          <w:szCs w:val="24"/>
        </w:rPr>
      </w:pPr>
    </w:p>
    <w:p w:rsidR="00212C04" w:rsidRDefault="00212C04" w:rsidP="00B74B54">
      <w:pPr>
        <w:pStyle w:val="ListParagraph"/>
        <w:ind w:left="-360"/>
        <w:rPr>
          <w:sz w:val="24"/>
          <w:szCs w:val="24"/>
        </w:rPr>
      </w:pPr>
    </w:p>
    <w:p w:rsidR="006E4B96" w:rsidRDefault="006E4B96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  <w:r w:rsidRPr="00372FA6">
        <w:rPr>
          <w:b/>
          <w:bCs/>
        </w:rPr>
        <w:t>OLD BUSINESS</w:t>
      </w:r>
    </w:p>
    <w:p w:rsidR="00C33FFA" w:rsidRDefault="00C33FFA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</w:p>
    <w:p w:rsidR="00825737" w:rsidRDefault="00825737" w:rsidP="008000B7">
      <w:pPr>
        <w:widowControl w:val="0"/>
        <w:autoSpaceDE w:val="0"/>
        <w:autoSpaceDN w:val="0"/>
        <w:adjustRightInd w:val="0"/>
        <w:ind w:left="-360"/>
      </w:pPr>
      <w:r>
        <w:t xml:space="preserve">Swift Energy – </w:t>
      </w:r>
      <w:r w:rsidR="002832BF">
        <w:t>The only update is that the go live date will be at least five years out.</w:t>
      </w:r>
    </w:p>
    <w:p w:rsidR="00825737" w:rsidRDefault="00825737" w:rsidP="008000B7">
      <w:pPr>
        <w:widowControl w:val="0"/>
        <w:autoSpaceDE w:val="0"/>
        <w:autoSpaceDN w:val="0"/>
        <w:adjustRightInd w:val="0"/>
        <w:ind w:left="-360"/>
      </w:pPr>
    </w:p>
    <w:p w:rsidR="007A4E8A" w:rsidRDefault="006E4B96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  <w:r w:rsidRPr="00372FA6">
        <w:rPr>
          <w:b/>
          <w:bCs/>
        </w:rPr>
        <w:t>NEW BUSINESS</w:t>
      </w:r>
    </w:p>
    <w:p w:rsidR="00F23DC5" w:rsidRDefault="00F23DC5" w:rsidP="007A4E8A">
      <w:pPr>
        <w:widowControl w:val="0"/>
        <w:autoSpaceDE w:val="0"/>
        <w:autoSpaceDN w:val="0"/>
        <w:adjustRightInd w:val="0"/>
        <w:ind w:left="-360"/>
      </w:pPr>
    </w:p>
    <w:p w:rsidR="002A3B4A" w:rsidRDefault="002832BF" w:rsidP="007A4E8A">
      <w:pPr>
        <w:widowControl w:val="0"/>
        <w:autoSpaceDE w:val="0"/>
        <w:autoSpaceDN w:val="0"/>
        <w:adjustRightInd w:val="0"/>
        <w:ind w:left="-360"/>
      </w:pPr>
      <w:r>
        <w:t xml:space="preserve">Employee Resignation </w:t>
      </w:r>
      <w:r w:rsidR="005720E5">
        <w:t>–</w:t>
      </w:r>
      <w:r>
        <w:t xml:space="preserve"> </w:t>
      </w:r>
      <w:proofErr w:type="spellStart"/>
      <w:r>
        <w:t>Tor</w:t>
      </w:r>
      <w:r w:rsidR="005720E5">
        <w:t>i</w:t>
      </w:r>
      <w:proofErr w:type="spellEnd"/>
      <w:r w:rsidR="005720E5">
        <w:t xml:space="preserve"> </w:t>
      </w:r>
      <w:proofErr w:type="spellStart"/>
      <w:r w:rsidR="005720E5">
        <w:t>Yokley</w:t>
      </w:r>
      <w:proofErr w:type="spellEnd"/>
      <w:r w:rsidR="005720E5">
        <w:t xml:space="preserve"> submitted her resignation, citing personal reasons.  Her last day will be December 12, 2023.  She will be eligible for rehire</w:t>
      </w:r>
      <w:r w:rsidR="00932DC8">
        <w:t xml:space="preserve"> in the future.</w:t>
      </w:r>
    </w:p>
    <w:p w:rsidR="00932DC8" w:rsidRDefault="00932DC8" w:rsidP="007A4E8A">
      <w:pPr>
        <w:widowControl w:val="0"/>
        <w:autoSpaceDE w:val="0"/>
        <w:autoSpaceDN w:val="0"/>
        <w:adjustRightInd w:val="0"/>
        <w:ind w:left="-360"/>
      </w:pPr>
    </w:p>
    <w:p w:rsidR="00932DC8" w:rsidRDefault="00932DC8" w:rsidP="007A4E8A">
      <w:pPr>
        <w:widowControl w:val="0"/>
        <w:autoSpaceDE w:val="0"/>
        <w:autoSpaceDN w:val="0"/>
        <w:adjustRightInd w:val="0"/>
        <w:ind w:left="-360"/>
      </w:pPr>
      <w:r>
        <w:t>IMRF – Executive Trustee Election Ballots</w:t>
      </w:r>
      <w:r w:rsidR="000B6474">
        <w:t xml:space="preserve">.  A motion was made by Josh Shofner, seconded by </w:t>
      </w:r>
      <w:r w:rsidR="007E4DEF">
        <w:t>Cherie Britton to cast the vote from</w:t>
      </w:r>
      <w:r w:rsidR="00060B5E">
        <w:t xml:space="preserve"> WPLD for Sue </w:t>
      </w:r>
      <w:proofErr w:type="spellStart"/>
      <w:r w:rsidR="00060B5E">
        <w:t>Stanish</w:t>
      </w:r>
      <w:proofErr w:type="spellEnd"/>
      <w:r w:rsidR="00060B5E">
        <w:t xml:space="preserve"> for Executive Trustee.  The vote was 7-0.</w:t>
      </w:r>
    </w:p>
    <w:p w:rsidR="00060B5E" w:rsidRDefault="00060B5E" w:rsidP="007A4E8A">
      <w:pPr>
        <w:widowControl w:val="0"/>
        <w:autoSpaceDE w:val="0"/>
        <w:autoSpaceDN w:val="0"/>
        <w:adjustRightInd w:val="0"/>
        <w:ind w:left="-360"/>
      </w:pPr>
    </w:p>
    <w:p w:rsidR="00637AFE" w:rsidRDefault="00060B5E" w:rsidP="007A4E8A">
      <w:pPr>
        <w:widowControl w:val="0"/>
        <w:autoSpaceDE w:val="0"/>
        <w:autoSpaceDN w:val="0"/>
        <w:adjustRightInd w:val="0"/>
        <w:ind w:left="-360"/>
      </w:pPr>
      <w:r>
        <w:t>West Bend Proxy for Special Meeting</w:t>
      </w:r>
      <w:r w:rsidR="00C14200">
        <w:t>.  A motion was ma</w:t>
      </w:r>
      <w:r w:rsidR="000F55F3">
        <w:t xml:space="preserve">de by Cherie Britton and seconded by Susan Westray to vote </w:t>
      </w:r>
      <w:r w:rsidR="00113A90">
        <w:t xml:space="preserve">in favor of the formation of a </w:t>
      </w:r>
      <w:r w:rsidR="007A37AA">
        <w:t>Holding Company.  The vote was 7-0.</w:t>
      </w:r>
    </w:p>
    <w:p w:rsidR="00637AFE" w:rsidRDefault="00637AFE" w:rsidP="007A4E8A">
      <w:pPr>
        <w:widowControl w:val="0"/>
        <w:autoSpaceDE w:val="0"/>
        <w:autoSpaceDN w:val="0"/>
        <w:adjustRightInd w:val="0"/>
        <w:ind w:left="-360"/>
      </w:pPr>
    </w:p>
    <w:p w:rsidR="00060B5E" w:rsidRDefault="00637AFE" w:rsidP="007A4E8A">
      <w:pPr>
        <w:widowControl w:val="0"/>
        <w:autoSpaceDE w:val="0"/>
        <w:autoSpaceDN w:val="0"/>
        <w:adjustRightInd w:val="0"/>
        <w:ind w:left="-360"/>
      </w:pPr>
      <w:r>
        <w:t xml:space="preserve">The Comptroller Annual Financial Report was reviewed by the Board.  </w:t>
      </w:r>
      <w:r w:rsidR="001A0970">
        <w:t>A motion was made by Carla Burton to approve the report</w:t>
      </w:r>
      <w:r w:rsidR="00C95608">
        <w:t>, as corrected</w:t>
      </w:r>
      <w:r w:rsidR="001A0970">
        <w:t>.</w:t>
      </w:r>
      <w:r w:rsidR="006E5CCD">
        <w:t xml:space="preserve"> The motion was seconded by Susan Westray.  The vote was 7-0.  The report was then </w:t>
      </w:r>
      <w:r w:rsidR="00C95608">
        <w:t>notarized by Sandra Sanders.</w:t>
      </w:r>
      <w:r w:rsidR="000F55F3">
        <w:t xml:space="preserve"> </w:t>
      </w:r>
    </w:p>
    <w:p w:rsidR="00B551BC" w:rsidRDefault="00B551BC" w:rsidP="007A4E8A">
      <w:pPr>
        <w:widowControl w:val="0"/>
        <w:autoSpaceDE w:val="0"/>
        <w:autoSpaceDN w:val="0"/>
        <w:adjustRightInd w:val="0"/>
        <w:ind w:left="-360"/>
      </w:pPr>
    </w:p>
    <w:p w:rsidR="00B551BC" w:rsidRDefault="00985BD3" w:rsidP="007A4E8A">
      <w:pPr>
        <w:widowControl w:val="0"/>
        <w:autoSpaceDE w:val="0"/>
        <w:autoSpaceDN w:val="0"/>
        <w:adjustRightInd w:val="0"/>
        <w:ind w:left="-360"/>
      </w:pPr>
      <w:r>
        <w:t>The following policies were reviewed:</w:t>
      </w:r>
    </w:p>
    <w:p w:rsidR="00985BD3" w:rsidRDefault="00985BD3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0201EB">
        <w:t>13</w:t>
      </w:r>
      <w:r w:rsidR="00E64C6D">
        <w:t xml:space="preserve"> – no changes </w:t>
      </w:r>
      <w:r w:rsidR="004156A5">
        <w:t>recommended.</w:t>
      </w:r>
    </w:p>
    <w:p w:rsidR="00E64C6D" w:rsidRDefault="00E64C6D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0201EB">
        <w:t>14</w:t>
      </w:r>
      <w:r>
        <w:t xml:space="preserve"> – no changes </w:t>
      </w:r>
      <w:r w:rsidR="004156A5">
        <w:t>recommended.</w:t>
      </w:r>
    </w:p>
    <w:p w:rsidR="00E64C6D" w:rsidRDefault="00E64C6D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0201EB">
        <w:t>15</w:t>
      </w:r>
      <w:r w:rsidR="001D19BE">
        <w:t xml:space="preserve"> – no changes recommended.</w:t>
      </w:r>
    </w:p>
    <w:p w:rsidR="00E436BC" w:rsidRDefault="00E64C6D" w:rsidP="0030055B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2314F3">
        <w:t>1</w:t>
      </w:r>
      <w:r w:rsidR="001D19BE">
        <w:t>6</w:t>
      </w:r>
      <w:r>
        <w:t xml:space="preserve"> </w:t>
      </w:r>
      <w:r w:rsidR="00E436BC">
        <w:t>–</w:t>
      </w:r>
      <w:r w:rsidR="001D19BE">
        <w:t xml:space="preserve"> no changes recommended.</w:t>
      </w:r>
    </w:p>
    <w:p w:rsidR="00E436BC" w:rsidRDefault="00E436BC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945FBA">
        <w:t>1</w:t>
      </w:r>
      <w:r w:rsidR="005A46FA">
        <w:t>7</w:t>
      </w:r>
      <w:r>
        <w:t xml:space="preserve"> – </w:t>
      </w:r>
      <w:r w:rsidR="00E42DA2">
        <w:t>Reviewed for Compliance with investments and holdings</w:t>
      </w:r>
      <w:r w:rsidR="003572E2">
        <w:t xml:space="preserve">.  Library is Compliant. No </w:t>
      </w:r>
      <w:r w:rsidR="003572E2">
        <w:tab/>
      </w:r>
      <w:r w:rsidR="003572E2">
        <w:tab/>
        <w:t>changes recommended.</w:t>
      </w:r>
    </w:p>
    <w:p w:rsidR="005A46FA" w:rsidRDefault="005A46FA" w:rsidP="007A4E8A">
      <w:pPr>
        <w:widowControl w:val="0"/>
        <w:autoSpaceDE w:val="0"/>
        <w:autoSpaceDN w:val="0"/>
        <w:adjustRightInd w:val="0"/>
        <w:ind w:left="-360"/>
      </w:pPr>
      <w:r>
        <w:tab/>
        <w:t>Policy 18 – no changes recommended.</w:t>
      </w:r>
    </w:p>
    <w:p w:rsidR="005A46FA" w:rsidRDefault="005A46FA" w:rsidP="007A4E8A">
      <w:pPr>
        <w:widowControl w:val="0"/>
        <w:autoSpaceDE w:val="0"/>
        <w:autoSpaceDN w:val="0"/>
        <w:adjustRightInd w:val="0"/>
        <w:ind w:left="-360"/>
      </w:pPr>
      <w:r>
        <w:tab/>
        <w:t>Policy 1</w:t>
      </w:r>
      <w:r w:rsidR="00E42DA2">
        <w:t>9</w:t>
      </w:r>
      <w:r>
        <w:t xml:space="preserve"> – no changes recommended.</w:t>
      </w:r>
    </w:p>
    <w:p w:rsidR="003572E2" w:rsidRDefault="003572E2" w:rsidP="007A4E8A">
      <w:pPr>
        <w:widowControl w:val="0"/>
        <w:autoSpaceDE w:val="0"/>
        <w:autoSpaceDN w:val="0"/>
        <w:adjustRightInd w:val="0"/>
        <w:ind w:left="-360"/>
      </w:pPr>
    </w:p>
    <w:p w:rsidR="003572E2" w:rsidRDefault="003572E2" w:rsidP="007A4E8A">
      <w:pPr>
        <w:widowControl w:val="0"/>
        <w:autoSpaceDE w:val="0"/>
        <w:autoSpaceDN w:val="0"/>
        <w:adjustRightInd w:val="0"/>
        <w:ind w:left="-360"/>
      </w:pPr>
      <w:r>
        <w:t>Committee</w:t>
      </w:r>
      <w:r w:rsidR="00F16753">
        <w:t xml:space="preserve"> to review Closed Session Minutes (July – Dec 2023) – A committee was formed to review Closed Session Minutes from July 2023 through December 2023.  The committee members are Susan Westray and Amanda Walters.</w:t>
      </w:r>
    </w:p>
    <w:p w:rsidR="0067126F" w:rsidRDefault="0067126F" w:rsidP="007A4E8A">
      <w:pPr>
        <w:widowControl w:val="0"/>
        <w:autoSpaceDE w:val="0"/>
        <w:autoSpaceDN w:val="0"/>
        <w:adjustRightInd w:val="0"/>
        <w:ind w:left="-360"/>
      </w:pPr>
    </w:p>
    <w:p w:rsidR="00C6683F" w:rsidRDefault="0044201D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Having no other business, a motion was made by </w:t>
      </w:r>
      <w:r w:rsidR="00F7382E">
        <w:t>Susan Westray</w:t>
      </w:r>
      <w:r w:rsidRPr="00C416AC">
        <w:t>, seconded by</w:t>
      </w:r>
      <w:r w:rsidR="00BB1134">
        <w:t xml:space="preserve"> </w:t>
      </w:r>
      <w:r w:rsidR="0003465D">
        <w:t>Christi Baker</w:t>
      </w:r>
      <w:r w:rsidR="009C665A">
        <w:t xml:space="preserve"> </w:t>
      </w:r>
      <w:r w:rsidR="00E03F4A">
        <w:t>to a</w:t>
      </w:r>
      <w:r w:rsidRPr="00C416AC">
        <w:t>djourn</w:t>
      </w:r>
      <w:r w:rsidR="00BB1134">
        <w:t>.</w:t>
      </w:r>
      <w:r w:rsidRPr="00C416AC">
        <w:t xml:space="preserve"> The vote was </w:t>
      </w:r>
      <w:r w:rsidR="0003465D">
        <w:t>7</w:t>
      </w:r>
      <w:r w:rsidRPr="00C416AC">
        <w:t xml:space="preserve">-0. </w:t>
      </w:r>
    </w:p>
    <w:p w:rsidR="00C6683F" w:rsidRPr="00C416AC" w:rsidRDefault="00C6683F" w:rsidP="00C055C3">
      <w:pPr>
        <w:widowControl w:val="0"/>
        <w:autoSpaceDE w:val="0"/>
        <w:autoSpaceDN w:val="0"/>
        <w:adjustRightInd w:val="0"/>
        <w:ind w:left="-360"/>
      </w:pPr>
    </w:p>
    <w:p w:rsidR="0044201D" w:rsidRPr="00C416AC" w:rsidRDefault="0044201D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The meeting was adjourned at </w:t>
      </w:r>
      <w:r w:rsidR="00766975">
        <w:t>8:</w:t>
      </w:r>
      <w:r w:rsidR="0003465D">
        <w:t>17</w:t>
      </w:r>
      <w:r w:rsidR="00D35053">
        <w:t xml:space="preserve"> pm.</w:t>
      </w:r>
    </w:p>
    <w:p w:rsidR="0044201D" w:rsidRPr="00C416AC" w:rsidRDefault="0044201D" w:rsidP="00C055C3">
      <w:pPr>
        <w:widowControl w:val="0"/>
        <w:autoSpaceDE w:val="0"/>
        <w:autoSpaceDN w:val="0"/>
        <w:adjustRightInd w:val="0"/>
        <w:ind w:left="-360"/>
      </w:pPr>
    </w:p>
    <w:p w:rsidR="0044201D" w:rsidRDefault="0093444E" w:rsidP="00C055C3">
      <w:pPr>
        <w:widowControl w:val="0"/>
        <w:autoSpaceDE w:val="0"/>
        <w:autoSpaceDN w:val="0"/>
        <w:adjustRightInd w:val="0"/>
        <w:ind w:left="-360"/>
      </w:pPr>
      <w:r>
        <w:t>R</w:t>
      </w:r>
      <w:r w:rsidR="0044201D" w:rsidRPr="00C416AC">
        <w:t>espectfully submitted,</w:t>
      </w:r>
    </w:p>
    <w:p w:rsidR="007F4019" w:rsidRDefault="007F4019" w:rsidP="00C055C3">
      <w:pPr>
        <w:widowControl w:val="0"/>
        <w:autoSpaceDE w:val="0"/>
        <w:autoSpaceDN w:val="0"/>
        <w:adjustRightInd w:val="0"/>
        <w:ind w:left="-360"/>
      </w:pPr>
    </w:p>
    <w:p w:rsidR="007F4019" w:rsidRPr="00C416AC" w:rsidRDefault="007F0254" w:rsidP="001E2C63">
      <w:pPr>
        <w:widowControl w:val="0"/>
        <w:autoSpaceDE w:val="0"/>
        <w:autoSpaceDN w:val="0"/>
        <w:adjustRightInd w:val="0"/>
        <w:ind w:left="-360"/>
      </w:pPr>
      <w:r>
        <w:t xml:space="preserve">Sandra J. </w:t>
      </w:r>
      <w:r w:rsidR="00E63AFE">
        <w:t>Sanders, Secretary</w:t>
      </w:r>
    </w:p>
    <w:sectPr w:rsidR="007F4019" w:rsidRPr="00C416AC" w:rsidSect="00EF250F">
      <w:footerReference w:type="even" r:id="rId11"/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60" w:rsidRDefault="00006460">
      <w:r>
        <w:separator/>
      </w:r>
    </w:p>
  </w:endnote>
  <w:endnote w:type="continuationSeparator" w:id="0">
    <w:p w:rsidR="00006460" w:rsidRDefault="0000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60" w:rsidRDefault="00314E41" w:rsidP="00307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5A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5C5">
      <w:rPr>
        <w:rStyle w:val="PageNumber"/>
        <w:noProof/>
      </w:rPr>
      <w:t>1</w:t>
    </w:r>
    <w:r>
      <w:rPr>
        <w:rStyle w:val="PageNumber"/>
      </w:rPr>
      <w:fldChar w:fldCharType="end"/>
    </w:r>
  </w:p>
  <w:p w:rsidR="00615A60" w:rsidRDefault="00615A60" w:rsidP="003540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60" w:rsidRDefault="00314E41" w:rsidP="00307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5A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1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15A60" w:rsidRDefault="00615A60" w:rsidP="003540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60" w:rsidRDefault="00006460">
      <w:r>
        <w:separator/>
      </w:r>
    </w:p>
  </w:footnote>
  <w:footnote w:type="continuationSeparator" w:id="0">
    <w:p w:rsidR="00006460" w:rsidRDefault="00006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F44"/>
    <w:multiLevelType w:val="hybridMultilevel"/>
    <w:tmpl w:val="B7663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4676A"/>
    <w:multiLevelType w:val="hybridMultilevel"/>
    <w:tmpl w:val="52CE1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D5AF9"/>
    <w:multiLevelType w:val="hybridMultilevel"/>
    <w:tmpl w:val="DA987B0C"/>
    <w:lvl w:ilvl="0" w:tplc="D9CC2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F6220B"/>
    <w:multiLevelType w:val="hybridMultilevel"/>
    <w:tmpl w:val="16AC12E6"/>
    <w:lvl w:ilvl="0" w:tplc="76B6A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5D4C"/>
    <w:rsid w:val="00000770"/>
    <w:rsid w:val="000021A3"/>
    <w:rsid w:val="00006460"/>
    <w:rsid w:val="00010F25"/>
    <w:rsid w:val="00012943"/>
    <w:rsid w:val="000149FC"/>
    <w:rsid w:val="000159B6"/>
    <w:rsid w:val="000201EB"/>
    <w:rsid w:val="00023F89"/>
    <w:rsid w:val="000259F9"/>
    <w:rsid w:val="00025A33"/>
    <w:rsid w:val="00025A53"/>
    <w:rsid w:val="0003465D"/>
    <w:rsid w:val="00036383"/>
    <w:rsid w:val="00040E02"/>
    <w:rsid w:val="0004476E"/>
    <w:rsid w:val="00045957"/>
    <w:rsid w:val="00047A40"/>
    <w:rsid w:val="000532AD"/>
    <w:rsid w:val="000555B6"/>
    <w:rsid w:val="0006047B"/>
    <w:rsid w:val="00060B5E"/>
    <w:rsid w:val="0006232B"/>
    <w:rsid w:val="000709AB"/>
    <w:rsid w:val="00070A6D"/>
    <w:rsid w:val="00072822"/>
    <w:rsid w:val="00073CE3"/>
    <w:rsid w:val="00075A81"/>
    <w:rsid w:val="000766A1"/>
    <w:rsid w:val="00085DBF"/>
    <w:rsid w:val="00086DB2"/>
    <w:rsid w:val="0009159F"/>
    <w:rsid w:val="000928E3"/>
    <w:rsid w:val="00092EB7"/>
    <w:rsid w:val="00093F8E"/>
    <w:rsid w:val="0009452A"/>
    <w:rsid w:val="00095DD1"/>
    <w:rsid w:val="000A40C1"/>
    <w:rsid w:val="000A5603"/>
    <w:rsid w:val="000A757F"/>
    <w:rsid w:val="000B3D88"/>
    <w:rsid w:val="000B54FA"/>
    <w:rsid w:val="000B6474"/>
    <w:rsid w:val="000B6EFE"/>
    <w:rsid w:val="000E5B31"/>
    <w:rsid w:val="000E6FC5"/>
    <w:rsid w:val="000E71DD"/>
    <w:rsid w:val="000F2248"/>
    <w:rsid w:val="000F55F3"/>
    <w:rsid w:val="00101B21"/>
    <w:rsid w:val="001051CD"/>
    <w:rsid w:val="00113A90"/>
    <w:rsid w:val="001153BA"/>
    <w:rsid w:val="00116BD0"/>
    <w:rsid w:val="00120DE9"/>
    <w:rsid w:val="0012149E"/>
    <w:rsid w:val="0012219F"/>
    <w:rsid w:val="001346BD"/>
    <w:rsid w:val="00135D4C"/>
    <w:rsid w:val="00141611"/>
    <w:rsid w:val="00141798"/>
    <w:rsid w:val="00146A1B"/>
    <w:rsid w:val="0014745E"/>
    <w:rsid w:val="00147804"/>
    <w:rsid w:val="00147A39"/>
    <w:rsid w:val="00150DF1"/>
    <w:rsid w:val="00154689"/>
    <w:rsid w:val="001562CD"/>
    <w:rsid w:val="00157E53"/>
    <w:rsid w:val="00160AD8"/>
    <w:rsid w:val="00163828"/>
    <w:rsid w:val="00170DDE"/>
    <w:rsid w:val="00171CEF"/>
    <w:rsid w:val="0017559B"/>
    <w:rsid w:val="001758D9"/>
    <w:rsid w:val="00182CD4"/>
    <w:rsid w:val="00183E74"/>
    <w:rsid w:val="001864AC"/>
    <w:rsid w:val="001868E8"/>
    <w:rsid w:val="00191B07"/>
    <w:rsid w:val="0019203B"/>
    <w:rsid w:val="001930EC"/>
    <w:rsid w:val="001A0175"/>
    <w:rsid w:val="001A0970"/>
    <w:rsid w:val="001A343D"/>
    <w:rsid w:val="001B09AF"/>
    <w:rsid w:val="001B0C56"/>
    <w:rsid w:val="001B2375"/>
    <w:rsid w:val="001B325D"/>
    <w:rsid w:val="001C0425"/>
    <w:rsid w:val="001C36E7"/>
    <w:rsid w:val="001C3D6E"/>
    <w:rsid w:val="001C4D6D"/>
    <w:rsid w:val="001D19BE"/>
    <w:rsid w:val="001D3BE3"/>
    <w:rsid w:val="001E174C"/>
    <w:rsid w:val="001E187E"/>
    <w:rsid w:val="001E2C63"/>
    <w:rsid w:val="001E6101"/>
    <w:rsid w:val="001E668A"/>
    <w:rsid w:val="001F1547"/>
    <w:rsid w:val="001F169E"/>
    <w:rsid w:val="001F5724"/>
    <w:rsid w:val="001F69E5"/>
    <w:rsid w:val="001F6E9D"/>
    <w:rsid w:val="002001A1"/>
    <w:rsid w:val="00200E8C"/>
    <w:rsid w:val="002022BD"/>
    <w:rsid w:val="0020633D"/>
    <w:rsid w:val="002078AE"/>
    <w:rsid w:val="00212C04"/>
    <w:rsid w:val="002132DC"/>
    <w:rsid w:val="00220295"/>
    <w:rsid w:val="00220390"/>
    <w:rsid w:val="00222623"/>
    <w:rsid w:val="00222FE7"/>
    <w:rsid w:val="00223358"/>
    <w:rsid w:val="00227342"/>
    <w:rsid w:val="00227EBF"/>
    <w:rsid w:val="002314F3"/>
    <w:rsid w:val="00231936"/>
    <w:rsid w:val="002325F9"/>
    <w:rsid w:val="00233772"/>
    <w:rsid w:val="002346C4"/>
    <w:rsid w:val="00234764"/>
    <w:rsid w:val="00236C62"/>
    <w:rsid w:val="00244EAC"/>
    <w:rsid w:val="00251886"/>
    <w:rsid w:val="0025392E"/>
    <w:rsid w:val="0025578F"/>
    <w:rsid w:val="0026091F"/>
    <w:rsid w:val="00261501"/>
    <w:rsid w:val="00264B0B"/>
    <w:rsid w:val="00275203"/>
    <w:rsid w:val="002769A6"/>
    <w:rsid w:val="00276D9C"/>
    <w:rsid w:val="002832BF"/>
    <w:rsid w:val="002844E4"/>
    <w:rsid w:val="002849DD"/>
    <w:rsid w:val="00287481"/>
    <w:rsid w:val="002A030F"/>
    <w:rsid w:val="002A0E93"/>
    <w:rsid w:val="002A1DF6"/>
    <w:rsid w:val="002A3B4A"/>
    <w:rsid w:val="002A4075"/>
    <w:rsid w:val="002A4E21"/>
    <w:rsid w:val="002A5263"/>
    <w:rsid w:val="002A58C7"/>
    <w:rsid w:val="002B1B51"/>
    <w:rsid w:val="002B20A7"/>
    <w:rsid w:val="002B2924"/>
    <w:rsid w:val="002B3DAC"/>
    <w:rsid w:val="002C4A8D"/>
    <w:rsid w:val="002C78C3"/>
    <w:rsid w:val="002D0911"/>
    <w:rsid w:val="002D1A69"/>
    <w:rsid w:val="002D2F88"/>
    <w:rsid w:val="002D3CA4"/>
    <w:rsid w:val="002E41C4"/>
    <w:rsid w:val="002F09FD"/>
    <w:rsid w:val="002F102B"/>
    <w:rsid w:val="002F18FA"/>
    <w:rsid w:val="002F1D24"/>
    <w:rsid w:val="002F74BD"/>
    <w:rsid w:val="0030055B"/>
    <w:rsid w:val="00307BDB"/>
    <w:rsid w:val="003133DF"/>
    <w:rsid w:val="00314958"/>
    <w:rsid w:val="00314E41"/>
    <w:rsid w:val="00315A3E"/>
    <w:rsid w:val="00316356"/>
    <w:rsid w:val="00316881"/>
    <w:rsid w:val="003212D8"/>
    <w:rsid w:val="003262F0"/>
    <w:rsid w:val="0033261A"/>
    <w:rsid w:val="0034290D"/>
    <w:rsid w:val="00344C01"/>
    <w:rsid w:val="003461B3"/>
    <w:rsid w:val="003461E6"/>
    <w:rsid w:val="00346351"/>
    <w:rsid w:val="003508B0"/>
    <w:rsid w:val="003535E0"/>
    <w:rsid w:val="003540CD"/>
    <w:rsid w:val="00354379"/>
    <w:rsid w:val="00356D2F"/>
    <w:rsid w:val="003572E2"/>
    <w:rsid w:val="003608FE"/>
    <w:rsid w:val="00360DC6"/>
    <w:rsid w:val="003661DC"/>
    <w:rsid w:val="0036679B"/>
    <w:rsid w:val="003728CB"/>
    <w:rsid w:val="00372FA6"/>
    <w:rsid w:val="003758A7"/>
    <w:rsid w:val="00380EA9"/>
    <w:rsid w:val="00382C3F"/>
    <w:rsid w:val="003838F7"/>
    <w:rsid w:val="0038754B"/>
    <w:rsid w:val="003900C4"/>
    <w:rsid w:val="00390F79"/>
    <w:rsid w:val="00391616"/>
    <w:rsid w:val="003968DD"/>
    <w:rsid w:val="00396A32"/>
    <w:rsid w:val="00397D3D"/>
    <w:rsid w:val="00397DE1"/>
    <w:rsid w:val="003A1869"/>
    <w:rsid w:val="003A24DB"/>
    <w:rsid w:val="003A4B58"/>
    <w:rsid w:val="003A695B"/>
    <w:rsid w:val="003B0131"/>
    <w:rsid w:val="003B43C1"/>
    <w:rsid w:val="003B5751"/>
    <w:rsid w:val="003B70D7"/>
    <w:rsid w:val="003B7257"/>
    <w:rsid w:val="003C1D68"/>
    <w:rsid w:val="003C5E1D"/>
    <w:rsid w:val="003C6DB2"/>
    <w:rsid w:val="003C7999"/>
    <w:rsid w:val="003D27F6"/>
    <w:rsid w:val="003E1B1D"/>
    <w:rsid w:val="003E25EF"/>
    <w:rsid w:val="003E762E"/>
    <w:rsid w:val="003F0311"/>
    <w:rsid w:val="003F0593"/>
    <w:rsid w:val="003F40FB"/>
    <w:rsid w:val="003F491F"/>
    <w:rsid w:val="003F493D"/>
    <w:rsid w:val="003F6F1A"/>
    <w:rsid w:val="004004D4"/>
    <w:rsid w:val="0040089E"/>
    <w:rsid w:val="00401007"/>
    <w:rsid w:val="00402E33"/>
    <w:rsid w:val="00405CDB"/>
    <w:rsid w:val="00406C54"/>
    <w:rsid w:val="0041165B"/>
    <w:rsid w:val="00412BEB"/>
    <w:rsid w:val="00412D40"/>
    <w:rsid w:val="004156A5"/>
    <w:rsid w:val="00436C03"/>
    <w:rsid w:val="0044201D"/>
    <w:rsid w:val="004438DE"/>
    <w:rsid w:val="00447281"/>
    <w:rsid w:val="004522A1"/>
    <w:rsid w:val="00452AC8"/>
    <w:rsid w:val="00455A39"/>
    <w:rsid w:val="00457BC7"/>
    <w:rsid w:val="004603A1"/>
    <w:rsid w:val="00463575"/>
    <w:rsid w:val="0046749A"/>
    <w:rsid w:val="00467579"/>
    <w:rsid w:val="0047227B"/>
    <w:rsid w:val="00473137"/>
    <w:rsid w:val="00476F24"/>
    <w:rsid w:val="004806EB"/>
    <w:rsid w:val="00481413"/>
    <w:rsid w:val="00491150"/>
    <w:rsid w:val="00491EC7"/>
    <w:rsid w:val="00495E4B"/>
    <w:rsid w:val="00496C74"/>
    <w:rsid w:val="004A12BA"/>
    <w:rsid w:val="004A15F6"/>
    <w:rsid w:val="004A191E"/>
    <w:rsid w:val="004A19ED"/>
    <w:rsid w:val="004A2804"/>
    <w:rsid w:val="004A3DC1"/>
    <w:rsid w:val="004B6EB9"/>
    <w:rsid w:val="004C39A7"/>
    <w:rsid w:val="004C39CF"/>
    <w:rsid w:val="004C7077"/>
    <w:rsid w:val="004E14A1"/>
    <w:rsid w:val="004E6CF2"/>
    <w:rsid w:val="004F1C67"/>
    <w:rsid w:val="004F4225"/>
    <w:rsid w:val="004F5D98"/>
    <w:rsid w:val="004F7856"/>
    <w:rsid w:val="00500202"/>
    <w:rsid w:val="00500986"/>
    <w:rsid w:val="00505B40"/>
    <w:rsid w:val="00505F37"/>
    <w:rsid w:val="00506F2F"/>
    <w:rsid w:val="005108B8"/>
    <w:rsid w:val="00515A40"/>
    <w:rsid w:val="00517121"/>
    <w:rsid w:val="00521135"/>
    <w:rsid w:val="005211C7"/>
    <w:rsid w:val="00522152"/>
    <w:rsid w:val="00522416"/>
    <w:rsid w:val="00525B1D"/>
    <w:rsid w:val="00531B6D"/>
    <w:rsid w:val="00534230"/>
    <w:rsid w:val="00534F04"/>
    <w:rsid w:val="00550670"/>
    <w:rsid w:val="00556E3C"/>
    <w:rsid w:val="005603DF"/>
    <w:rsid w:val="005608B4"/>
    <w:rsid w:val="00561507"/>
    <w:rsid w:val="005644BD"/>
    <w:rsid w:val="005664D7"/>
    <w:rsid w:val="005720E5"/>
    <w:rsid w:val="00573AD5"/>
    <w:rsid w:val="00586FB2"/>
    <w:rsid w:val="00587CF7"/>
    <w:rsid w:val="0059066D"/>
    <w:rsid w:val="005A1F1F"/>
    <w:rsid w:val="005A46FA"/>
    <w:rsid w:val="005A78EF"/>
    <w:rsid w:val="005B2C37"/>
    <w:rsid w:val="005B57F6"/>
    <w:rsid w:val="005C1868"/>
    <w:rsid w:val="005C227A"/>
    <w:rsid w:val="005C4EDE"/>
    <w:rsid w:val="005C5745"/>
    <w:rsid w:val="005C5AA3"/>
    <w:rsid w:val="005C5C86"/>
    <w:rsid w:val="005D4B07"/>
    <w:rsid w:val="005D51A3"/>
    <w:rsid w:val="005D5862"/>
    <w:rsid w:val="005D741E"/>
    <w:rsid w:val="005E1290"/>
    <w:rsid w:val="005E1E49"/>
    <w:rsid w:val="005E4369"/>
    <w:rsid w:val="005E7CBE"/>
    <w:rsid w:val="0060018B"/>
    <w:rsid w:val="00602C43"/>
    <w:rsid w:val="00603C0B"/>
    <w:rsid w:val="00605149"/>
    <w:rsid w:val="00607773"/>
    <w:rsid w:val="00607D80"/>
    <w:rsid w:val="0061259C"/>
    <w:rsid w:val="00612A20"/>
    <w:rsid w:val="006143EF"/>
    <w:rsid w:val="00615A60"/>
    <w:rsid w:val="00616A71"/>
    <w:rsid w:val="00620DE7"/>
    <w:rsid w:val="0062527A"/>
    <w:rsid w:val="00627B4B"/>
    <w:rsid w:val="00634ECC"/>
    <w:rsid w:val="00637AFE"/>
    <w:rsid w:val="006410F7"/>
    <w:rsid w:val="00641905"/>
    <w:rsid w:val="0064477A"/>
    <w:rsid w:val="00650DAF"/>
    <w:rsid w:val="0065104C"/>
    <w:rsid w:val="00652F29"/>
    <w:rsid w:val="00654A3A"/>
    <w:rsid w:val="006565E4"/>
    <w:rsid w:val="006618CF"/>
    <w:rsid w:val="00661E05"/>
    <w:rsid w:val="006655B6"/>
    <w:rsid w:val="0067126F"/>
    <w:rsid w:val="006722DC"/>
    <w:rsid w:val="00672C27"/>
    <w:rsid w:val="0067778C"/>
    <w:rsid w:val="006804B9"/>
    <w:rsid w:val="00681A1A"/>
    <w:rsid w:val="006843E6"/>
    <w:rsid w:val="00690545"/>
    <w:rsid w:val="00690F09"/>
    <w:rsid w:val="0069188F"/>
    <w:rsid w:val="00694BA9"/>
    <w:rsid w:val="006A152C"/>
    <w:rsid w:val="006A1686"/>
    <w:rsid w:val="006A7471"/>
    <w:rsid w:val="006A75B8"/>
    <w:rsid w:val="006B0D25"/>
    <w:rsid w:val="006B69E2"/>
    <w:rsid w:val="006B75C9"/>
    <w:rsid w:val="006C4463"/>
    <w:rsid w:val="006D315A"/>
    <w:rsid w:val="006D4433"/>
    <w:rsid w:val="006E0D4C"/>
    <w:rsid w:val="006E2208"/>
    <w:rsid w:val="006E3F2B"/>
    <w:rsid w:val="006E4B96"/>
    <w:rsid w:val="006E5CCD"/>
    <w:rsid w:val="006F009C"/>
    <w:rsid w:val="006F3CD3"/>
    <w:rsid w:val="006F633D"/>
    <w:rsid w:val="006F6DE0"/>
    <w:rsid w:val="006F701E"/>
    <w:rsid w:val="00703313"/>
    <w:rsid w:val="007071C0"/>
    <w:rsid w:val="00712B96"/>
    <w:rsid w:val="00720655"/>
    <w:rsid w:val="007231A1"/>
    <w:rsid w:val="00725B25"/>
    <w:rsid w:val="00734D4A"/>
    <w:rsid w:val="00734EA5"/>
    <w:rsid w:val="007368F9"/>
    <w:rsid w:val="00736F25"/>
    <w:rsid w:val="00743DCF"/>
    <w:rsid w:val="0074563A"/>
    <w:rsid w:val="00746211"/>
    <w:rsid w:val="0074728D"/>
    <w:rsid w:val="00750FFE"/>
    <w:rsid w:val="0075192C"/>
    <w:rsid w:val="007519E8"/>
    <w:rsid w:val="00751ECE"/>
    <w:rsid w:val="007549C4"/>
    <w:rsid w:val="00754CDB"/>
    <w:rsid w:val="007563F9"/>
    <w:rsid w:val="007579EF"/>
    <w:rsid w:val="00757A18"/>
    <w:rsid w:val="00762A00"/>
    <w:rsid w:val="00764544"/>
    <w:rsid w:val="00766975"/>
    <w:rsid w:val="00766C09"/>
    <w:rsid w:val="00773066"/>
    <w:rsid w:val="007755E3"/>
    <w:rsid w:val="00775BA9"/>
    <w:rsid w:val="00776955"/>
    <w:rsid w:val="00781771"/>
    <w:rsid w:val="00782E70"/>
    <w:rsid w:val="00783ECA"/>
    <w:rsid w:val="0078680B"/>
    <w:rsid w:val="007960FB"/>
    <w:rsid w:val="007A326F"/>
    <w:rsid w:val="007A37AA"/>
    <w:rsid w:val="007A43A8"/>
    <w:rsid w:val="007A4E8A"/>
    <w:rsid w:val="007A54D1"/>
    <w:rsid w:val="007B266C"/>
    <w:rsid w:val="007B3330"/>
    <w:rsid w:val="007B50B2"/>
    <w:rsid w:val="007B59CC"/>
    <w:rsid w:val="007B76E3"/>
    <w:rsid w:val="007C230B"/>
    <w:rsid w:val="007C5EF1"/>
    <w:rsid w:val="007D59AB"/>
    <w:rsid w:val="007E075A"/>
    <w:rsid w:val="007E1583"/>
    <w:rsid w:val="007E2052"/>
    <w:rsid w:val="007E4DEF"/>
    <w:rsid w:val="007E7C12"/>
    <w:rsid w:val="007F0254"/>
    <w:rsid w:val="007F1432"/>
    <w:rsid w:val="007F2F79"/>
    <w:rsid w:val="007F4019"/>
    <w:rsid w:val="007F6FA4"/>
    <w:rsid w:val="007F6FB0"/>
    <w:rsid w:val="008000B7"/>
    <w:rsid w:val="008029FA"/>
    <w:rsid w:val="008075E7"/>
    <w:rsid w:val="00807DDE"/>
    <w:rsid w:val="008112D6"/>
    <w:rsid w:val="00811DF6"/>
    <w:rsid w:val="00825737"/>
    <w:rsid w:val="00826305"/>
    <w:rsid w:val="008272B8"/>
    <w:rsid w:val="008276FB"/>
    <w:rsid w:val="00827BC7"/>
    <w:rsid w:val="00834630"/>
    <w:rsid w:val="00836A22"/>
    <w:rsid w:val="00837253"/>
    <w:rsid w:val="00837E46"/>
    <w:rsid w:val="00840173"/>
    <w:rsid w:val="00840C9F"/>
    <w:rsid w:val="00841B42"/>
    <w:rsid w:val="00846444"/>
    <w:rsid w:val="00857222"/>
    <w:rsid w:val="008579D3"/>
    <w:rsid w:val="00857BA8"/>
    <w:rsid w:val="00861333"/>
    <w:rsid w:val="00861B81"/>
    <w:rsid w:val="00863FC7"/>
    <w:rsid w:val="00872F63"/>
    <w:rsid w:val="008763A8"/>
    <w:rsid w:val="00881C2D"/>
    <w:rsid w:val="008843A5"/>
    <w:rsid w:val="00885D81"/>
    <w:rsid w:val="008916C7"/>
    <w:rsid w:val="00893CB2"/>
    <w:rsid w:val="008A23A5"/>
    <w:rsid w:val="008A3F24"/>
    <w:rsid w:val="008A5322"/>
    <w:rsid w:val="008A5B1E"/>
    <w:rsid w:val="008B0F97"/>
    <w:rsid w:val="008C2573"/>
    <w:rsid w:val="008C426E"/>
    <w:rsid w:val="008C7DBC"/>
    <w:rsid w:val="008D4C45"/>
    <w:rsid w:val="008E3A0D"/>
    <w:rsid w:val="008F02CE"/>
    <w:rsid w:val="008F0364"/>
    <w:rsid w:val="00901521"/>
    <w:rsid w:val="00907497"/>
    <w:rsid w:val="0091202F"/>
    <w:rsid w:val="009264EC"/>
    <w:rsid w:val="00930EC2"/>
    <w:rsid w:val="00932DC8"/>
    <w:rsid w:val="00932DCF"/>
    <w:rsid w:val="0093404C"/>
    <w:rsid w:val="0093444E"/>
    <w:rsid w:val="00934E5D"/>
    <w:rsid w:val="00940315"/>
    <w:rsid w:val="00940546"/>
    <w:rsid w:val="0094512C"/>
    <w:rsid w:val="00945FBA"/>
    <w:rsid w:val="0094643F"/>
    <w:rsid w:val="00947642"/>
    <w:rsid w:val="009506CD"/>
    <w:rsid w:val="00952E34"/>
    <w:rsid w:val="009576FD"/>
    <w:rsid w:val="00957D48"/>
    <w:rsid w:val="00960D1B"/>
    <w:rsid w:val="00965E58"/>
    <w:rsid w:val="009661A3"/>
    <w:rsid w:val="00966585"/>
    <w:rsid w:val="009728CC"/>
    <w:rsid w:val="009853A3"/>
    <w:rsid w:val="00985BD3"/>
    <w:rsid w:val="0099525C"/>
    <w:rsid w:val="00995347"/>
    <w:rsid w:val="00996D2D"/>
    <w:rsid w:val="009A1A84"/>
    <w:rsid w:val="009A55E3"/>
    <w:rsid w:val="009A5BA7"/>
    <w:rsid w:val="009A65DE"/>
    <w:rsid w:val="009B1D82"/>
    <w:rsid w:val="009B3321"/>
    <w:rsid w:val="009B46B6"/>
    <w:rsid w:val="009B5F32"/>
    <w:rsid w:val="009B7652"/>
    <w:rsid w:val="009C08AF"/>
    <w:rsid w:val="009C379B"/>
    <w:rsid w:val="009C4C15"/>
    <w:rsid w:val="009C4F12"/>
    <w:rsid w:val="009C665A"/>
    <w:rsid w:val="009C71A9"/>
    <w:rsid w:val="009D0323"/>
    <w:rsid w:val="009D7271"/>
    <w:rsid w:val="009D7BED"/>
    <w:rsid w:val="009E00E7"/>
    <w:rsid w:val="009E2CE8"/>
    <w:rsid w:val="009F4A44"/>
    <w:rsid w:val="009F55AF"/>
    <w:rsid w:val="00A01212"/>
    <w:rsid w:val="00A034AA"/>
    <w:rsid w:val="00A03CDC"/>
    <w:rsid w:val="00A0598E"/>
    <w:rsid w:val="00A06157"/>
    <w:rsid w:val="00A07153"/>
    <w:rsid w:val="00A07B51"/>
    <w:rsid w:val="00A07F29"/>
    <w:rsid w:val="00A10906"/>
    <w:rsid w:val="00A219BE"/>
    <w:rsid w:val="00A263F6"/>
    <w:rsid w:val="00A276E2"/>
    <w:rsid w:val="00A3365D"/>
    <w:rsid w:val="00A33955"/>
    <w:rsid w:val="00A343C6"/>
    <w:rsid w:val="00A367A0"/>
    <w:rsid w:val="00A406E1"/>
    <w:rsid w:val="00A40B28"/>
    <w:rsid w:val="00A4164C"/>
    <w:rsid w:val="00A4427C"/>
    <w:rsid w:val="00A451F5"/>
    <w:rsid w:val="00A47882"/>
    <w:rsid w:val="00A52623"/>
    <w:rsid w:val="00A54657"/>
    <w:rsid w:val="00A5476B"/>
    <w:rsid w:val="00A5537D"/>
    <w:rsid w:val="00A56ADE"/>
    <w:rsid w:val="00A60482"/>
    <w:rsid w:val="00A62310"/>
    <w:rsid w:val="00A76462"/>
    <w:rsid w:val="00A808E0"/>
    <w:rsid w:val="00A8144B"/>
    <w:rsid w:val="00A819DE"/>
    <w:rsid w:val="00A84543"/>
    <w:rsid w:val="00A860FA"/>
    <w:rsid w:val="00A86D2A"/>
    <w:rsid w:val="00A90EE0"/>
    <w:rsid w:val="00A91471"/>
    <w:rsid w:val="00A92E63"/>
    <w:rsid w:val="00A945D4"/>
    <w:rsid w:val="00AA0D81"/>
    <w:rsid w:val="00AA24E1"/>
    <w:rsid w:val="00AA67FA"/>
    <w:rsid w:val="00AA6E57"/>
    <w:rsid w:val="00AA706D"/>
    <w:rsid w:val="00AA711C"/>
    <w:rsid w:val="00AB1C86"/>
    <w:rsid w:val="00AB64A1"/>
    <w:rsid w:val="00AB6E75"/>
    <w:rsid w:val="00AC3B7D"/>
    <w:rsid w:val="00AC52D3"/>
    <w:rsid w:val="00AD1DA7"/>
    <w:rsid w:val="00AD303E"/>
    <w:rsid w:val="00AF48F7"/>
    <w:rsid w:val="00B00696"/>
    <w:rsid w:val="00B01D69"/>
    <w:rsid w:val="00B14F2D"/>
    <w:rsid w:val="00B168D1"/>
    <w:rsid w:val="00B21DE2"/>
    <w:rsid w:val="00B2438A"/>
    <w:rsid w:val="00B24F92"/>
    <w:rsid w:val="00B25C0C"/>
    <w:rsid w:val="00B26DCE"/>
    <w:rsid w:val="00B330A7"/>
    <w:rsid w:val="00B40281"/>
    <w:rsid w:val="00B427E1"/>
    <w:rsid w:val="00B42C13"/>
    <w:rsid w:val="00B42F56"/>
    <w:rsid w:val="00B44776"/>
    <w:rsid w:val="00B520AE"/>
    <w:rsid w:val="00B528DB"/>
    <w:rsid w:val="00B54253"/>
    <w:rsid w:val="00B551BC"/>
    <w:rsid w:val="00B61962"/>
    <w:rsid w:val="00B728BC"/>
    <w:rsid w:val="00B74B54"/>
    <w:rsid w:val="00B75CB5"/>
    <w:rsid w:val="00B81B8D"/>
    <w:rsid w:val="00B82DDA"/>
    <w:rsid w:val="00B927E5"/>
    <w:rsid w:val="00B930D0"/>
    <w:rsid w:val="00B971B7"/>
    <w:rsid w:val="00B97589"/>
    <w:rsid w:val="00BA2804"/>
    <w:rsid w:val="00BA3EBA"/>
    <w:rsid w:val="00BA5847"/>
    <w:rsid w:val="00BA7917"/>
    <w:rsid w:val="00BB1134"/>
    <w:rsid w:val="00BB3768"/>
    <w:rsid w:val="00BB3B3D"/>
    <w:rsid w:val="00BB4F75"/>
    <w:rsid w:val="00BC5ACB"/>
    <w:rsid w:val="00BC5DE4"/>
    <w:rsid w:val="00BC6D32"/>
    <w:rsid w:val="00BD0DD1"/>
    <w:rsid w:val="00BD3027"/>
    <w:rsid w:val="00BD3077"/>
    <w:rsid w:val="00BD47FD"/>
    <w:rsid w:val="00BE0AAC"/>
    <w:rsid w:val="00BE48E3"/>
    <w:rsid w:val="00BE5D28"/>
    <w:rsid w:val="00BF6BB2"/>
    <w:rsid w:val="00BF7349"/>
    <w:rsid w:val="00C00CDD"/>
    <w:rsid w:val="00C0317B"/>
    <w:rsid w:val="00C047E6"/>
    <w:rsid w:val="00C04A89"/>
    <w:rsid w:val="00C05480"/>
    <w:rsid w:val="00C055C3"/>
    <w:rsid w:val="00C13AF8"/>
    <w:rsid w:val="00C14200"/>
    <w:rsid w:val="00C160D5"/>
    <w:rsid w:val="00C22E5C"/>
    <w:rsid w:val="00C242B8"/>
    <w:rsid w:val="00C25F9A"/>
    <w:rsid w:val="00C262D6"/>
    <w:rsid w:val="00C3062C"/>
    <w:rsid w:val="00C31CB7"/>
    <w:rsid w:val="00C32FEC"/>
    <w:rsid w:val="00C3325A"/>
    <w:rsid w:val="00C33FFA"/>
    <w:rsid w:val="00C40109"/>
    <w:rsid w:val="00C416AC"/>
    <w:rsid w:val="00C417E8"/>
    <w:rsid w:val="00C475FF"/>
    <w:rsid w:val="00C515CE"/>
    <w:rsid w:val="00C51799"/>
    <w:rsid w:val="00C61827"/>
    <w:rsid w:val="00C6683F"/>
    <w:rsid w:val="00C71883"/>
    <w:rsid w:val="00C72FDD"/>
    <w:rsid w:val="00C72FFA"/>
    <w:rsid w:val="00C75095"/>
    <w:rsid w:val="00C818DF"/>
    <w:rsid w:val="00C86794"/>
    <w:rsid w:val="00C8755C"/>
    <w:rsid w:val="00C87AC1"/>
    <w:rsid w:val="00C91045"/>
    <w:rsid w:val="00C917D0"/>
    <w:rsid w:val="00C92708"/>
    <w:rsid w:val="00C93B5D"/>
    <w:rsid w:val="00C93F08"/>
    <w:rsid w:val="00C95608"/>
    <w:rsid w:val="00C96DFE"/>
    <w:rsid w:val="00CA2E49"/>
    <w:rsid w:val="00CA554A"/>
    <w:rsid w:val="00CA5F42"/>
    <w:rsid w:val="00CB21C3"/>
    <w:rsid w:val="00CB3EA1"/>
    <w:rsid w:val="00CC1A4A"/>
    <w:rsid w:val="00CC600B"/>
    <w:rsid w:val="00CD50C9"/>
    <w:rsid w:val="00CD5F7C"/>
    <w:rsid w:val="00CE0BD0"/>
    <w:rsid w:val="00CE1754"/>
    <w:rsid w:val="00CE1B9A"/>
    <w:rsid w:val="00CE350A"/>
    <w:rsid w:val="00CE3618"/>
    <w:rsid w:val="00CE5CB5"/>
    <w:rsid w:val="00CF3283"/>
    <w:rsid w:val="00D022AD"/>
    <w:rsid w:val="00D02C35"/>
    <w:rsid w:val="00D037CE"/>
    <w:rsid w:val="00D0519F"/>
    <w:rsid w:val="00D05E51"/>
    <w:rsid w:val="00D16309"/>
    <w:rsid w:val="00D167BD"/>
    <w:rsid w:val="00D172E4"/>
    <w:rsid w:val="00D1788A"/>
    <w:rsid w:val="00D2299D"/>
    <w:rsid w:val="00D27562"/>
    <w:rsid w:val="00D27A33"/>
    <w:rsid w:val="00D307DA"/>
    <w:rsid w:val="00D3184D"/>
    <w:rsid w:val="00D32D9B"/>
    <w:rsid w:val="00D32E4F"/>
    <w:rsid w:val="00D35053"/>
    <w:rsid w:val="00D3702E"/>
    <w:rsid w:val="00D4054D"/>
    <w:rsid w:val="00D4176E"/>
    <w:rsid w:val="00D42B7D"/>
    <w:rsid w:val="00D44E25"/>
    <w:rsid w:val="00D4608D"/>
    <w:rsid w:val="00D50319"/>
    <w:rsid w:val="00D50768"/>
    <w:rsid w:val="00D5295E"/>
    <w:rsid w:val="00D5306A"/>
    <w:rsid w:val="00D539C5"/>
    <w:rsid w:val="00D57451"/>
    <w:rsid w:val="00D612CA"/>
    <w:rsid w:val="00D653F0"/>
    <w:rsid w:val="00D662E0"/>
    <w:rsid w:val="00D6645B"/>
    <w:rsid w:val="00D70262"/>
    <w:rsid w:val="00D70AC2"/>
    <w:rsid w:val="00D74932"/>
    <w:rsid w:val="00D82E65"/>
    <w:rsid w:val="00D844CB"/>
    <w:rsid w:val="00D84EAB"/>
    <w:rsid w:val="00D8760B"/>
    <w:rsid w:val="00D87990"/>
    <w:rsid w:val="00D914AD"/>
    <w:rsid w:val="00D915E8"/>
    <w:rsid w:val="00D92CA5"/>
    <w:rsid w:val="00D93F17"/>
    <w:rsid w:val="00D96781"/>
    <w:rsid w:val="00DA1A31"/>
    <w:rsid w:val="00DA4C34"/>
    <w:rsid w:val="00DA6C52"/>
    <w:rsid w:val="00DB4F27"/>
    <w:rsid w:val="00DB6446"/>
    <w:rsid w:val="00DB670C"/>
    <w:rsid w:val="00DC6AC5"/>
    <w:rsid w:val="00DC7603"/>
    <w:rsid w:val="00DD3157"/>
    <w:rsid w:val="00DD33C5"/>
    <w:rsid w:val="00DD3539"/>
    <w:rsid w:val="00DD71FD"/>
    <w:rsid w:val="00DE4823"/>
    <w:rsid w:val="00DE4E21"/>
    <w:rsid w:val="00DE7C50"/>
    <w:rsid w:val="00DF0B50"/>
    <w:rsid w:val="00DF145D"/>
    <w:rsid w:val="00DF2887"/>
    <w:rsid w:val="00DF404B"/>
    <w:rsid w:val="00DF508F"/>
    <w:rsid w:val="00DF5F85"/>
    <w:rsid w:val="00E01C59"/>
    <w:rsid w:val="00E03F4A"/>
    <w:rsid w:val="00E12BA6"/>
    <w:rsid w:val="00E15227"/>
    <w:rsid w:val="00E176BF"/>
    <w:rsid w:val="00E22C02"/>
    <w:rsid w:val="00E267AD"/>
    <w:rsid w:val="00E26C32"/>
    <w:rsid w:val="00E27381"/>
    <w:rsid w:val="00E37B6E"/>
    <w:rsid w:val="00E428FB"/>
    <w:rsid w:val="00E42DA2"/>
    <w:rsid w:val="00E436BC"/>
    <w:rsid w:val="00E44B17"/>
    <w:rsid w:val="00E459AC"/>
    <w:rsid w:val="00E51413"/>
    <w:rsid w:val="00E52AC8"/>
    <w:rsid w:val="00E53259"/>
    <w:rsid w:val="00E5339C"/>
    <w:rsid w:val="00E53BB6"/>
    <w:rsid w:val="00E5429E"/>
    <w:rsid w:val="00E55F52"/>
    <w:rsid w:val="00E61CF4"/>
    <w:rsid w:val="00E62F26"/>
    <w:rsid w:val="00E63AFE"/>
    <w:rsid w:val="00E64C6D"/>
    <w:rsid w:val="00E65204"/>
    <w:rsid w:val="00E660F7"/>
    <w:rsid w:val="00E70513"/>
    <w:rsid w:val="00E70FE2"/>
    <w:rsid w:val="00E71F48"/>
    <w:rsid w:val="00E72A6D"/>
    <w:rsid w:val="00E8233D"/>
    <w:rsid w:val="00E83171"/>
    <w:rsid w:val="00E857EC"/>
    <w:rsid w:val="00E86388"/>
    <w:rsid w:val="00E9072A"/>
    <w:rsid w:val="00E97DF6"/>
    <w:rsid w:val="00EA1B9B"/>
    <w:rsid w:val="00EA2B74"/>
    <w:rsid w:val="00EA5513"/>
    <w:rsid w:val="00EB3E95"/>
    <w:rsid w:val="00EB7D96"/>
    <w:rsid w:val="00EC24B2"/>
    <w:rsid w:val="00EC25C5"/>
    <w:rsid w:val="00EC3CCB"/>
    <w:rsid w:val="00ED1259"/>
    <w:rsid w:val="00ED147E"/>
    <w:rsid w:val="00ED2091"/>
    <w:rsid w:val="00ED393A"/>
    <w:rsid w:val="00ED4FBE"/>
    <w:rsid w:val="00ED5823"/>
    <w:rsid w:val="00ED5B77"/>
    <w:rsid w:val="00EE36DC"/>
    <w:rsid w:val="00EE47A2"/>
    <w:rsid w:val="00EE79D3"/>
    <w:rsid w:val="00EF1218"/>
    <w:rsid w:val="00EF14FE"/>
    <w:rsid w:val="00EF250F"/>
    <w:rsid w:val="00EF5F97"/>
    <w:rsid w:val="00F00B2E"/>
    <w:rsid w:val="00F013D2"/>
    <w:rsid w:val="00F0203E"/>
    <w:rsid w:val="00F04547"/>
    <w:rsid w:val="00F04D6B"/>
    <w:rsid w:val="00F06306"/>
    <w:rsid w:val="00F07AFD"/>
    <w:rsid w:val="00F07B65"/>
    <w:rsid w:val="00F102B2"/>
    <w:rsid w:val="00F10354"/>
    <w:rsid w:val="00F11C19"/>
    <w:rsid w:val="00F12962"/>
    <w:rsid w:val="00F16753"/>
    <w:rsid w:val="00F20CB4"/>
    <w:rsid w:val="00F21FB1"/>
    <w:rsid w:val="00F239E9"/>
    <w:rsid w:val="00F23DC5"/>
    <w:rsid w:val="00F32419"/>
    <w:rsid w:val="00F32A4E"/>
    <w:rsid w:val="00F358D5"/>
    <w:rsid w:val="00F3785C"/>
    <w:rsid w:val="00F4276B"/>
    <w:rsid w:val="00F51FCF"/>
    <w:rsid w:val="00F51FDC"/>
    <w:rsid w:val="00F52618"/>
    <w:rsid w:val="00F61E63"/>
    <w:rsid w:val="00F63F68"/>
    <w:rsid w:val="00F64C1D"/>
    <w:rsid w:val="00F66AFC"/>
    <w:rsid w:val="00F66C41"/>
    <w:rsid w:val="00F66EA8"/>
    <w:rsid w:val="00F677CF"/>
    <w:rsid w:val="00F70B0F"/>
    <w:rsid w:val="00F72D08"/>
    <w:rsid w:val="00F7382E"/>
    <w:rsid w:val="00F748E1"/>
    <w:rsid w:val="00F815F4"/>
    <w:rsid w:val="00F8228F"/>
    <w:rsid w:val="00F82B2A"/>
    <w:rsid w:val="00F841EA"/>
    <w:rsid w:val="00F87DFD"/>
    <w:rsid w:val="00F923DF"/>
    <w:rsid w:val="00F94A3C"/>
    <w:rsid w:val="00F94BE2"/>
    <w:rsid w:val="00F95E35"/>
    <w:rsid w:val="00FA107D"/>
    <w:rsid w:val="00FA1BF5"/>
    <w:rsid w:val="00FA2BE0"/>
    <w:rsid w:val="00FA52EE"/>
    <w:rsid w:val="00FA56C6"/>
    <w:rsid w:val="00FA5A99"/>
    <w:rsid w:val="00FB0CD6"/>
    <w:rsid w:val="00FC18C1"/>
    <w:rsid w:val="00FC3F46"/>
    <w:rsid w:val="00FC50A9"/>
    <w:rsid w:val="00FC51C1"/>
    <w:rsid w:val="00FC741D"/>
    <w:rsid w:val="00FD129C"/>
    <w:rsid w:val="00FE05F0"/>
    <w:rsid w:val="00FE27FB"/>
    <w:rsid w:val="00FF1719"/>
    <w:rsid w:val="00FF3D34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E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65B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4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0CD"/>
  </w:style>
  <w:style w:type="paragraph" w:styleId="BalloonText">
    <w:name w:val="Balloon Text"/>
    <w:basedOn w:val="Normal"/>
    <w:semiHidden/>
    <w:rsid w:val="00837253"/>
    <w:rPr>
      <w:rFonts w:ascii="Tahoma" w:hAnsi="Tahoma" w:cs="Tahoma"/>
      <w:sz w:val="16"/>
      <w:szCs w:val="16"/>
    </w:rPr>
  </w:style>
  <w:style w:type="character" w:styleId="Hyperlink">
    <w:name w:val="Hyperlink"/>
    <w:rsid w:val="00BF6B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1E63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link w:val="Heading1"/>
    <w:uiPriority w:val="99"/>
    <w:rsid w:val="0041165B"/>
    <w:rPr>
      <w:sz w:val="24"/>
      <w:szCs w:val="24"/>
    </w:rPr>
  </w:style>
  <w:style w:type="paragraph" w:styleId="Header">
    <w:name w:val="header"/>
    <w:basedOn w:val="Normal"/>
    <w:link w:val="HeaderChar"/>
    <w:rsid w:val="00723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31A1"/>
    <w:rPr>
      <w:sz w:val="24"/>
      <w:szCs w:val="24"/>
      <w:lang w:eastAsia="en-US"/>
    </w:rPr>
  </w:style>
  <w:style w:type="table" w:styleId="TableGrid">
    <w:name w:val="Table Grid"/>
    <w:basedOn w:val="TableNormal"/>
    <w:rsid w:val="002A4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183E74"/>
  </w:style>
  <w:style w:type="character" w:customStyle="1" w:styleId="DateChar">
    <w:name w:val="Date Char"/>
    <w:link w:val="Date"/>
    <w:rsid w:val="00183E7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c43322-b630-4bac-8b27-31def233d1d0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d292e-883c-434b-96e3-060cfff16c86"/>
    <_dlc_ExpireDateSaved xmlns="http://schemas.microsoft.com/sharepoint/v3" xsi:nil="true"/>
    <_dlc_ExpireDate xmlns="http://schemas.microsoft.com/sharepoint/v3" xsi:nil="true"/>
    <_dlc_Exemp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7DA895824145B9B0402FD3A144A1" ma:contentTypeVersion="10" ma:contentTypeDescription="Create a new document." ma:contentTypeScope="" ma:versionID="f9b1e6827f4f369b795333fbc731d178">
  <xsd:schema xmlns:xsd="http://www.w3.org/2001/XMLSchema" xmlns:xs="http://www.w3.org/2001/XMLSchema" xmlns:p="http://schemas.microsoft.com/office/2006/metadata/properties" xmlns:ns1="http://schemas.microsoft.com/sharepoint/v3" xmlns:ns2="1a4d292e-883c-434b-96e3-060cfff16c86" xmlns:ns3="f9ec3e6d-7785-4b8d-9aba-3570e2df1743" targetNamespace="http://schemas.microsoft.com/office/2006/metadata/properties" ma:root="true" ma:fieldsID="73a48e80aee0390c926e7ee870b6c432" ns1:_="" ns2:_="" ns3:_="">
    <xsd:import namespace="http://schemas.microsoft.com/sharepoint/v3"/>
    <xsd:import namespace="1a4d292e-883c-434b-96e3-060cfff16c86"/>
    <xsd:import namespace="f9ec3e6d-7785-4b8d-9aba-3570e2df174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292e-883c-434b-96e3-060cfff16c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85c7926-1d09-49cd-a6cd-2b003e0511de}" ma:internalName="TaxCatchAll" ma:showField="CatchAllData" ma:web="57360bdf-0f0d-4037-a146-ddc7fa1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85c7926-1d09-49cd-a6cd-2b003e0511de}" ma:internalName="TaxCatchAllLabel" ma:readOnly="true" ma:showField="CatchAllDataLabel" ma:web="57360bdf-0f0d-4037-a146-ddc7fa1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3e6d-7785-4b8d-9aba-3570e2df174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7FE16-02C4-4FD3-8FEF-CF3F899021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6F83DB-F3AE-43D5-B98A-1CB1CD8C3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343FB-8341-4323-978F-A957C44DAFA2}">
  <ds:schemaRefs>
    <ds:schemaRef ds:uri="http://schemas.microsoft.com/office/2006/metadata/properties"/>
    <ds:schemaRef ds:uri="http://schemas.microsoft.com/office/infopath/2007/PartnerControls"/>
    <ds:schemaRef ds:uri="1a4d292e-883c-434b-96e3-060cfff16c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34DB73-83A1-450C-ACDD-A90C34FE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292e-883c-434b-96e3-060cfff16c86"/>
    <ds:schemaRef ds:uri="f9ec3e6d-7785-4b8d-9aba-3570e2df1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ecallison</dc:creator>
  <cp:lastModifiedBy>WELP</cp:lastModifiedBy>
  <cp:revision>2</cp:revision>
  <cp:lastPrinted>2023-05-16T19:47:00Z</cp:lastPrinted>
  <dcterms:created xsi:type="dcterms:W3CDTF">2024-01-26T19:40:00Z</dcterms:created>
  <dcterms:modified xsi:type="dcterms:W3CDTF">2024-01-26T19:40:00Z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_dlc_ExpireDateSaved">
    <vt:lpwstr/>
  </property>
  <property fmtid="{D5CDD505-2E9C-101B-9397-08002B2CF9AE}" pid="4" name="_dlc_ExpireDate">
    <vt:lpwstr/>
  </property>
  <property fmtid="{D5CDD505-2E9C-101B-9397-08002B2CF9AE}" pid="5" name="_dlc_Exempt">
    <vt:lpwstr/>
  </property>
  <property fmtid="{D5CDD505-2E9C-101B-9397-08002B2CF9AE}" pid="6" name="MSIP_Label_7f850223-87a8-40c3-9eb2-432606efca2a_Enabled">
    <vt:lpwstr>true</vt:lpwstr>
  </property>
  <property fmtid="{D5CDD505-2E9C-101B-9397-08002B2CF9AE}" pid="7" name="MSIP_Label_7f850223-87a8-40c3-9eb2-432606efca2a_SetDate">
    <vt:lpwstr>2022-03-14T21:34:25Z</vt:lpwstr>
  </property>
  <property fmtid="{D5CDD505-2E9C-101B-9397-08002B2CF9AE}" pid="8" name="MSIP_Label_7f850223-87a8-40c3-9eb2-432606efca2a_Method">
    <vt:lpwstr>Privileged</vt:lpwstr>
  </property>
  <property fmtid="{D5CDD505-2E9C-101B-9397-08002B2CF9AE}" pid="9" name="MSIP_Label_7f850223-87a8-40c3-9eb2-432606efca2a_Name">
    <vt:lpwstr>7f850223-87a8-40c3-9eb2-432606efca2a</vt:lpwstr>
  </property>
  <property fmtid="{D5CDD505-2E9C-101B-9397-08002B2CF9AE}" pid="10" name="MSIP_Label_7f850223-87a8-40c3-9eb2-432606efca2a_SiteId">
    <vt:lpwstr>fcb2b37b-5da0-466b-9b83-0014b67a7c78</vt:lpwstr>
  </property>
  <property fmtid="{D5CDD505-2E9C-101B-9397-08002B2CF9AE}" pid="11" name="MSIP_Label_7f850223-87a8-40c3-9eb2-432606efca2a_ContentBits">
    <vt:lpwstr>0</vt:lpwstr>
  </property>
</Properties>
</file>