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5363" w14:textId="77777777" w:rsidR="0009159F" w:rsidRPr="00764544" w:rsidRDefault="00764544" w:rsidP="00EC25C5">
      <w:pPr>
        <w:jc w:val="center"/>
      </w:pPr>
      <w:r w:rsidRPr="00764544">
        <w:t>Weldon Library Board Minutes</w:t>
      </w:r>
    </w:p>
    <w:p w14:paraId="0191E3C5" w14:textId="226EE5A9" w:rsidR="00183E74" w:rsidRDefault="00E75B18" w:rsidP="00764544">
      <w:pPr>
        <w:widowControl w:val="0"/>
        <w:autoSpaceDE w:val="0"/>
        <w:autoSpaceDN w:val="0"/>
        <w:adjustRightInd w:val="0"/>
        <w:ind w:left="-360"/>
        <w:jc w:val="center"/>
      </w:pPr>
      <w:r>
        <w:t>February 20</w:t>
      </w:r>
      <w:r w:rsidR="00F63137" w:rsidRPr="00F63137">
        <w:rPr>
          <w:vertAlign w:val="superscript"/>
        </w:rPr>
        <w:t>th</w:t>
      </w:r>
      <w:r w:rsidR="00F63137">
        <w:t>, 2024</w:t>
      </w:r>
    </w:p>
    <w:p w14:paraId="54DBB822" w14:textId="77777777" w:rsidR="002A5263" w:rsidRPr="00764544" w:rsidRDefault="002A5263" w:rsidP="00764544">
      <w:pPr>
        <w:widowControl w:val="0"/>
        <w:autoSpaceDE w:val="0"/>
        <w:autoSpaceDN w:val="0"/>
        <w:adjustRightInd w:val="0"/>
        <w:ind w:left="-360"/>
        <w:jc w:val="center"/>
      </w:pPr>
    </w:p>
    <w:p w14:paraId="0C33D9B5" w14:textId="4E27F69D"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called to order by </w:t>
      </w:r>
      <w:r w:rsidR="006E7C2D">
        <w:t>President</w:t>
      </w:r>
      <w:r w:rsidR="00A829DE">
        <w:t xml:space="preserve"> Amanda Walters</w:t>
      </w:r>
      <w:r w:rsidR="007231A1">
        <w:t xml:space="preserve"> </w:t>
      </w:r>
      <w:r w:rsidRPr="00C416AC">
        <w:t xml:space="preserve">at </w:t>
      </w:r>
      <w:r w:rsidR="00183E74">
        <w:t>7:0</w:t>
      </w:r>
      <w:r w:rsidR="00E75B18">
        <w:t>1</w:t>
      </w:r>
      <w:r w:rsidR="00FF1719" w:rsidRPr="00C416AC">
        <w:t xml:space="preserve"> P.M.</w:t>
      </w:r>
      <w:r w:rsidRPr="00C416AC">
        <w:t xml:space="preserve"> in the board meeting room of the Weldon Public Library.</w:t>
      </w:r>
    </w:p>
    <w:p w14:paraId="3C339C2B" w14:textId="77777777"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</w:p>
    <w:p w14:paraId="22FAE5EE" w14:textId="41ED4C98" w:rsidR="006E4B96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</w:t>
      </w:r>
      <w:r w:rsidR="002A58C7" w:rsidRPr="00C416AC">
        <w:t>roll</w:t>
      </w:r>
      <w:r w:rsidR="008F0364">
        <w:t xml:space="preserve"> </w:t>
      </w:r>
      <w:r w:rsidR="002A58C7" w:rsidRPr="00C416AC">
        <w:t>call</w:t>
      </w:r>
      <w:r w:rsidRPr="00C416AC">
        <w:t xml:space="preserve"> was conducted by </w:t>
      </w:r>
      <w:r w:rsidR="00FA52EE">
        <w:t>Secretary Sandra Sanders</w:t>
      </w:r>
      <w:r w:rsidRPr="00C416AC">
        <w:t xml:space="preserve">. Present were </w:t>
      </w:r>
      <w:r w:rsidR="005664D7">
        <w:t xml:space="preserve">Christi Baker, </w:t>
      </w:r>
      <w:r w:rsidR="001868E8">
        <w:t xml:space="preserve">Cherie Brittin, </w:t>
      </w:r>
      <w:r w:rsidR="00A54657">
        <w:t xml:space="preserve">Carla Burton, </w:t>
      </w:r>
      <w:r w:rsidR="002C78C3">
        <w:t xml:space="preserve">Jered </w:t>
      </w:r>
      <w:r w:rsidR="007C230B">
        <w:t>Shofner</w:t>
      </w:r>
      <w:r w:rsidR="002C78C3">
        <w:t>,</w:t>
      </w:r>
      <w:r w:rsidR="00E75B18">
        <w:t xml:space="preserve"> Amanda </w:t>
      </w:r>
      <w:r w:rsidR="00C1138F">
        <w:t>Walters,</w:t>
      </w:r>
      <w:r w:rsidR="002C78C3">
        <w:t xml:space="preserve"> </w:t>
      </w:r>
      <w:r w:rsidR="004E14A1">
        <w:t>and Susan Westray</w:t>
      </w:r>
      <w:r w:rsidR="00D87990">
        <w:t>.</w:t>
      </w:r>
      <w:r w:rsidRPr="00C416AC">
        <w:t xml:space="preserve">  </w:t>
      </w:r>
      <w:r w:rsidR="00F66C41">
        <w:t xml:space="preserve">Library Director, Lori Rich was also </w:t>
      </w:r>
      <w:r w:rsidR="00A819DE">
        <w:t>present.</w:t>
      </w:r>
      <w:r w:rsidR="00574709">
        <w:t xml:space="preserve"> </w:t>
      </w:r>
    </w:p>
    <w:p w14:paraId="0E5399CE" w14:textId="77777777" w:rsidR="00634ECC" w:rsidRPr="00C416AC" w:rsidRDefault="00634ECC" w:rsidP="00C055C3">
      <w:pPr>
        <w:widowControl w:val="0"/>
        <w:autoSpaceDE w:val="0"/>
        <w:autoSpaceDN w:val="0"/>
        <w:adjustRightInd w:val="0"/>
        <w:ind w:left="-360"/>
      </w:pPr>
    </w:p>
    <w:p w14:paraId="38402C1C" w14:textId="76F04C2B"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  <w:r w:rsidRPr="00C416AC">
        <w:t>Minutes were presented</w:t>
      </w:r>
      <w:r w:rsidR="00E5429E">
        <w:t xml:space="preserve"> from the </w:t>
      </w:r>
      <w:r w:rsidR="006E7C2D">
        <w:t>January 16, 2024</w:t>
      </w:r>
      <w:r w:rsidR="00A52623">
        <w:t>,</w:t>
      </w:r>
      <w:r w:rsidR="00E5429E">
        <w:t xml:space="preserve"> board meeting. T</w:t>
      </w:r>
      <w:r w:rsidRPr="00C416AC">
        <w:t>here was a motion by</w:t>
      </w:r>
      <w:r w:rsidR="004F5D98" w:rsidRPr="004F5D98">
        <w:t xml:space="preserve"> </w:t>
      </w:r>
      <w:r w:rsidR="001D42ED">
        <w:t>Carla Burton</w:t>
      </w:r>
      <w:r w:rsidRPr="00C416AC">
        <w:t xml:space="preserve">, seconded by </w:t>
      </w:r>
      <w:r w:rsidR="001D42ED">
        <w:t>Susan Westray</w:t>
      </w:r>
      <w:r w:rsidRPr="00C416AC">
        <w:t xml:space="preserve">, to accept the minutes of the </w:t>
      </w:r>
      <w:r w:rsidR="00C1138F">
        <w:t>January</w:t>
      </w:r>
      <w:r w:rsidR="00E5429E">
        <w:t xml:space="preserve"> </w:t>
      </w:r>
      <w:r w:rsidRPr="00C416AC">
        <w:t xml:space="preserve">meeting as </w:t>
      </w:r>
      <w:r w:rsidR="00FA52EE">
        <w:t>corrected</w:t>
      </w:r>
      <w:r w:rsidRPr="00C416AC">
        <w:t xml:space="preserve">. The vote was unanimous, </w:t>
      </w:r>
      <w:r w:rsidR="00C1138F">
        <w:t>7</w:t>
      </w:r>
      <w:r w:rsidRPr="00C416AC">
        <w:t>-0.</w:t>
      </w:r>
      <w:r w:rsidR="00E5429E">
        <w:t xml:space="preserve">  </w:t>
      </w:r>
    </w:p>
    <w:p w14:paraId="10E8F176" w14:textId="77777777"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14:paraId="5383F3B0" w14:textId="376E7772" w:rsidR="001051CD" w:rsidRPr="00C416AC" w:rsidRDefault="006E4B96" w:rsidP="001051CD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TREASURER’S REPORT</w:t>
      </w:r>
      <w:r w:rsidRPr="00C416AC">
        <w:t xml:space="preserve"> was given by Christi Baker. </w:t>
      </w:r>
      <w:r w:rsidR="001051CD" w:rsidRPr="00C416AC">
        <w:t>The</w:t>
      </w:r>
      <w:r w:rsidR="001051CD">
        <w:t xml:space="preserve"> </w:t>
      </w:r>
      <w:r w:rsidR="001D42ED">
        <w:t>January</w:t>
      </w:r>
      <w:r w:rsidR="001051CD">
        <w:t xml:space="preserve"> </w:t>
      </w:r>
      <w:r w:rsidR="001051CD" w:rsidRPr="00C416AC">
        <w:t>beginning balance</w:t>
      </w:r>
      <w:r w:rsidR="001051CD">
        <w:t xml:space="preserve"> at First National</w:t>
      </w:r>
      <w:r w:rsidR="001051CD" w:rsidRPr="00C416AC">
        <w:t xml:space="preserve"> was $</w:t>
      </w:r>
      <w:r w:rsidR="00573444">
        <w:t>31,125.42</w:t>
      </w:r>
      <w:r w:rsidR="00D96781">
        <w:t>.</w:t>
      </w:r>
      <w:r w:rsidR="001051CD">
        <w:t xml:space="preserve"> </w:t>
      </w:r>
      <w:r w:rsidR="001051CD" w:rsidRPr="00C416AC">
        <w:t xml:space="preserve">Receipts for </w:t>
      </w:r>
      <w:r w:rsidR="001D42ED">
        <w:t>January</w:t>
      </w:r>
      <w:r w:rsidR="001051CD">
        <w:t xml:space="preserve"> </w:t>
      </w:r>
      <w:r w:rsidR="001051CD" w:rsidRPr="00C416AC">
        <w:t>were $</w:t>
      </w:r>
      <w:r w:rsidR="00573444">
        <w:t>2,715.65</w:t>
      </w:r>
      <w:r w:rsidR="001051CD">
        <w:t xml:space="preserve">. </w:t>
      </w:r>
      <w:r w:rsidR="001051CD" w:rsidRPr="00C416AC">
        <w:t>The disbursements for the month were $</w:t>
      </w:r>
      <w:r w:rsidR="008305DF">
        <w:t>8,725.61</w:t>
      </w:r>
      <w:r w:rsidR="003C6DB2">
        <w:t xml:space="preserve"> </w:t>
      </w:r>
      <w:r w:rsidR="001051CD" w:rsidRPr="00C416AC">
        <w:t>ending in a balance of $</w:t>
      </w:r>
      <w:r w:rsidR="008305DF">
        <w:t>25,115.46</w:t>
      </w:r>
      <w:r w:rsidR="001051CD" w:rsidRPr="00C416AC">
        <w:t xml:space="preserve"> on</w:t>
      </w:r>
      <w:r w:rsidR="001051CD">
        <w:t xml:space="preserve"> </w:t>
      </w:r>
      <w:r w:rsidR="001D42ED">
        <w:t>January 31, 2024</w:t>
      </w:r>
      <w:r w:rsidR="001051CD" w:rsidRPr="00C416AC">
        <w:t>.</w:t>
      </w:r>
      <w:r w:rsidR="001051CD" w:rsidRPr="00736F25">
        <w:t xml:space="preserve"> </w:t>
      </w:r>
      <w:r w:rsidR="001051CD" w:rsidRPr="00C416AC">
        <w:t xml:space="preserve">Payroll </w:t>
      </w:r>
      <w:r w:rsidR="001051CD">
        <w:t xml:space="preserve">for </w:t>
      </w:r>
      <w:r w:rsidR="001D42ED">
        <w:t>January</w:t>
      </w:r>
      <w:r w:rsidR="001051CD">
        <w:t xml:space="preserve"> </w:t>
      </w:r>
      <w:r w:rsidR="001051CD" w:rsidRPr="00C416AC">
        <w:t>w</w:t>
      </w:r>
      <w:r w:rsidR="009A1A84">
        <w:t>as</w:t>
      </w:r>
      <w:r w:rsidR="001051CD" w:rsidRPr="00C416AC">
        <w:t xml:space="preserve"> also reviewed. There was a motion by</w:t>
      </w:r>
      <w:r w:rsidR="00384D8A">
        <w:t xml:space="preserve"> Susan Westray</w:t>
      </w:r>
      <w:r w:rsidR="001051CD" w:rsidRPr="00C416AC">
        <w:t xml:space="preserve">, seconded by </w:t>
      </w:r>
      <w:r w:rsidR="00384D8A">
        <w:t>Cherie Brittin</w:t>
      </w:r>
      <w:r w:rsidR="001051CD" w:rsidRPr="00C416AC">
        <w:t>, to accept the report</w:t>
      </w:r>
      <w:r w:rsidR="001051CD">
        <w:t>s</w:t>
      </w:r>
      <w:r w:rsidR="002F74BD">
        <w:t xml:space="preserve"> </w:t>
      </w:r>
      <w:r w:rsidR="001868E8">
        <w:t xml:space="preserve">as </w:t>
      </w:r>
      <w:r w:rsidR="00315A3E">
        <w:t>submitted</w:t>
      </w:r>
      <w:r w:rsidR="001051CD" w:rsidRPr="00C416AC">
        <w:t xml:space="preserve">. The vote was </w:t>
      </w:r>
      <w:r w:rsidR="00384D8A">
        <w:t>7</w:t>
      </w:r>
      <w:r w:rsidR="001051CD" w:rsidRPr="00C416AC">
        <w:t>-0.</w:t>
      </w:r>
    </w:p>
    <w:p w14:paraId="08288D25" w14:textId="77777777"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14:paraId="16BB6EA1" w14:textId="77777777"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14:paraId="2F8FD415" w14:textId="77777777" w:rsidR="006E4B96" w:rsidRDefault="006E4B96" w:rsidP="00C055C3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LIBRARIAN’S REPORT</w:t>
      </w:r>
      <w:r w:rsidRPr="00C416AC">
        <w:t xml:space="preserve"> was given by Lori Rich.</w:t>
      </w:r>
    </w:p>
    <w:p w14:paraId="3A4EA7C0" w14:textId="77777777" w:rsidR="003358BB" w:rsidRDefault="003358BB" w:rsidP="00B74B54">
      <w:pPr>
        <w:pStyle w:val="ListParagraph"/>
        <w:ind w:left="-360"/>
        <w:rPr>
          <w:sz w:val="24"/>
          <w:szCs w:val="24"/>
        </w:rPr>
      </w:pPr>
    </w:p>
    <w:p w14:paraId="5ED2891F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 xml:space="preserve">Weekly Wednesday Explorers </w:t>
      </w:r>
    </w:p>
    <w:p w14:paraId="4DE3599B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1/17 ~ A 13 C 17</w:t>
      </w:r>
    </w:p>
    <w:p w14:paraId="25F16601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1/24 ~ A 11 C 17</w:t>
      </w:r>
    </w:p>
    <w:p w14:paraId="38E2EDE9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1/31 ~ A 11 C 18</w:t>
      </w:r>
    </w:p>
    <w:p w14:paraId="74CDCA4D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 14~ A 8 C 16</w:t>
      </w:r>
    </w:p>
    <w:p w14:paraId="15D6D0D4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6D161B5F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 xml:space="preserve">Early Dismissal Day </w:t>
      </w:r>
    </w:p>
    <w:p w14:paraId="0424FAD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2/7 ~ A 15 C 27</w:t>
      </w:r>
    </w:p>
    <w:p w14:paraId="19B87A67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Next Early Dismissal is March 6</w:t>
      </w:r>
      <w:r w:rsidRPr="00C41665">
        <w:rPr>
          <w:sz w:val="28"/>
          <w:szCs w:val="28"/>
          <w:vertAlign w:val="superscript"/>
        </w:rPr>
        <w:t>th</w:t>
      </w:r>
      <w:r w:rsidRPr="00C41665">
        <w:rPr>
          <w:sz w:val="28"/>
          <w:szCs w:val="28"/>
        </w:rPr>
        <w:t xml:space="preserve"> with Dan Wild</w:t>
      </w:r>
    </w:p>
    <w:p w14:paraId="553C88E6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0E5CC456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>Lego Friday</w:t>
      </w:r>
    </w:p>
    <w:p w14:paraId="17E4D67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1/19 ~ A 10 C 13</w:t>
      </w:r>
    </w:p>
    <w:p w14:paraId="41051236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1/26 ~ A 10 C 18</w:t>
      </w:r>
    </w:p>
    <w:p w14:paraId="7A98802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2/2 ~ A 12 C 20</w:t>
      </w:r>
    </w:p>
    <w:p w14:paraId="477A2107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2/9 ~ A 7 C 10</w:t>
      </w:r>
    </w:p>
    <w:p w14:paraId="3351EBED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2/16 No School</w:t>
      </w:r>
    </w:p>
    <w:p w14:paraId="68D4A987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4178965B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>Chess Tuesday</w:t>
      </w:r>
    </w:p>
    <w:p w14:paraId="4A2CF3A1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1/16 ~ A 4 C 5</w:t>
      </w:r>
    </w:p>
    <w:p w14:paraId="398B47C6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1/30 ~ A 8 C 10</w:t>
      </w:r>
    </w:p>
    <w:p w14:paraId="2F4D3A11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2/13 ~ A 5 C 8</w:t>
      </w:r>
    </w:p>
    <w:p w14:paraId="40B96E6D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lastRenderedPageBreak/>
        <w:t xml:space="preserve"> </w:t>
      </w:r>
    </w:p>
    <w:p w14:paraId="24CE13AE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 xml:space="preserve">PreK visit to School </w:t>
      </w:r>
    </w:p>
    <w:p w14:paraId="10D5CA03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February 2</w:t>
      </w:r>
      <w:r w:rsidRPr="00C41665">
        <w:rPr>
          <w:sz w:val="28"/>
          <w:szCs w:val="28"/>
          <w:vertAlign w:val="superscript"/>
        </w:rPr>
        <w:t>nd</w:t>
      </w:r>
      <w:r w:rsidRPr="00C41665">
        <w:rPr>
          <w:sz w:val="28"/>
          <w:szCs w:val="28"/>
        </w:rPr>
        <w:t xml:space="preserve"> the Preschool class visited the Library, The Pre-K students got a tour, and information on how my job works, I read them a book and they had a short time to play. </w:t>
      </w:r>
    </w:p>
    <w:p w14:paraId="74B399B9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Next visit to school - March 1</w:t>
      </w:r>
      <w:r w:rsidRPr="00C41665">
        <w:rPr>
          <w:sz w:val="28"/>
          <w:szCs w:val="28"/>
          <w:vertAlign w:val="superscript"/>
        </w:rPr>
        <w:t>st</w:t>
      </w:r>
      <w:r w:rsidRPr="00C41665">
        <w:rPr>
          <w:sz w:val="28"/>
          <w:szCs w:val="28"/>
        </w:rPr>
        <w:t xml:space="preserve"> </w:t>
      </w:r>
    </w:p>
    <w:p w14:paraId="291D36B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60C98CC2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 xml:space="preserve">MSBC </w:t>
      </w:r>
    </w:p>
    <w:p w14:paraId="2F29CCBD" w14:textId="77777777" w:rsidR="00625B83" w:rsidRPr="00C41665" w:rsidRDefault="00625B83" w:rsidP="00625B83">
      <w:pPr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1/31 ~ A </w:t>
      </w:r>
      <w:r>
        <w:rPr>
          <w:sz w:val="28"/>
          <w:szCs w:val="28"/>
        </w:rPr>
        <w:t>2</w:t>
      </w:r>
      <w:r w:rsidRPr="00C41665">
        <w:rPr>
          <w:sz w:val="28"/>
          <w:szCs w:val="28"/>
        </w:rPr>
        <w:t xml:space="preserve"> C 16 </w:t>
      </w:r>
      <w:r w:rsidRPr="00C41665">
        <w:rPr>
          <w:sz w:val="28"/>
          <w:szCs w:val="28"/>
        </w:rPr>
        <w:tab/>
        <w:t xml:space="preserve"> “Escape” K.R. Alexander</w:t>
      </w:r>
    </w:p>
    <w:p w14:paraId="71A03577" w14:textId="77777777" w:rsidR="00625B83" w:rsidRPr="00C41665" w:rsidRDefault="00625B83" w:rsidP="00625B83">
      <w:pPr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2/14 ~ A 2 C 16 </w:t>
      </w:r>
      <w:r w:rsidRPr="00C41665">
        <w:rPr>
          <w:sz w:val="28"/>
          <w:szCs w:val="28"/>
        </w:rPr>
        <w:tab/>
        <w:t xml:space="preserve"> “The People of Sparks” by Jeanne </w:t>
      </w:r>
      <w:proofErr w:type="spellStart"/>
      <w:r w:rsidRPr="00C41665">
        <w:rPr>
          <w:sz w:val="28"/>
          <w:szCs w:val="28"/>
        </w:rPr>
        <w:t>DuPrau</w:t>
      </w:r>
      <w:proofErr w:type="spellEnd"/>
    </w:p>
    <w:p w14:paraId="2A300906" w14:textId="77777777" w:rsidR="00625B83" w:rsidRPr="00C41665" w:rsidRDefault="00625B83" w:rsidP="00625B83">
      <w:pPr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2/28 ~ Next Book</w:t>
      </w:r>
      <w:r w:rsidRPr="00C41665">
        <w:rPr>
          <w:sz w:val="28"/>
          <w:szCs w:val="28"/>
        </w:rPr>
        <w:tab/>
        <w:t xml:space="preserve"> “To Kill a Mockingbird” (Graphic Novel) Harper Lee </w:t>
      </w:r>
    </w:p>
    <w:p w14:paraId="0FD6E926" w14:textId="77777777" w:rsidR="00625B83" w:rsidRPr="00C41665" w:rsidRDefault="00625B83" w:rsidP="00625B83">
      <w:pPr>
        <w:rPr>
          <w:sz w:val="28"/>
          <w:szCs w:val="28"/>
        </w:rPr>
      </w:pPr>
    </w:p>
    <w:p w14:paraId="42BB1299" w14:textId="77777777" w:rsidR="00625B83" w:rsidRPr="00C41665" w:rsidRDefault="00625B83" w:rsidP="00625B83">
      <w:pPr>
        <w:ind w:left="360" w:firstLine="72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>January Cloud Library Stats</w:t>
      </w:r>
    </w:p>
    <w:p w14:paraId="1DC54F7A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Circulated January 1-31 18,192 e-books; 12,513 audiobooks Pay-per-use audio 1,515</w:t>
      </w:r>
    </w:p>
    <w:p w14:paraId="3586B145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0B4B7584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41665">
        <w:rPr>
          <w:b/>
          <w:bCs/>
          <w:sz w:val="28"/>
          <w:szCs w:val="28"/>
          <w:u w:val="single"/>
        </w:rPr>
        <w:t>January funds deposited</w:t>
      </w:r>
    </w:p>
    <w:p w14:paraId="68E80D6F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</w:rPr>
        <w:t>January</w:t>
      </w:r>
      <w:r w:rsidRPr="00C41665">
        <w:rPr>
          <w:sz w:val="28"/>
          <w:szCs w:val="28"/>
        </w:rPr>
        <w:t xml:space="preserve"> - Fine, copy, fax: $31.10 Candy, soda, coffee: $78.38</w:t>
      </w:r>
      <w:r w:rsidRPr="00C41665">
        <w:rPr>
          <w:b/>
          <w:bCs/>
          <w:sz w:val="28"/>
          <w:szCs w:val="28"/>
        </w:rPr>
        <w:t xml:space="preserve"> = $109.48</w:t>
      </w:r>
    </w:p>
    <w:p w14:paraId="29585C47" w14:textId="77777777" w:rsidR="00625B83" w:rsidRPr="00C41665" w:rsidRDefault="00625B83" w:rsidP="00625B83">
      <w:pPr>
        <w:pStyle w:val="ListParagraph"/>
        <w:ind w:left="1080"/>
        <w:rPr>
          <w:b/>
          <w:bCs/>
          <w:sz w:val="28"/>
          <w:szCs w:val="28"/>
        </w:rPr>
      </w:pPr>
    </w:p>
    <w:p w14:paraId="3DD8DA6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  <w:u w:val="single"/>
        </w:rPr>
        <w:t>February Book Club</w:t>
      </w:r>
      <w:r>
        <w:rPr>
          <w:sz w:val="28"/>
          <w:szCs w:val="28"/>
        </w:rPr>
        <w:t xml:space="preserve"> </w:t>
      </w:r>
      <w:r w:rsidRPr="00C41665">
        <w:rPr>
          <w:sz w:val="28"/>
          <w:szCs w:val="28"/>
        </w:rPr>
        <w:t>“One True Loves” by Taylor Jenkins Reid {9 books/patrons participating}</w:t>
      </w:r>
    </w:p>
    <w:p w14:paraId="434037C7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11A89F45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  <w:u w:val="single"/>
        </w:rPr>
        <w:t>Program with Warner Hospital</w:t>
      </w:r>
      <w:r w:rsidRPr="00C41665">
        <w:rPr>
          <w:sz w:val="28"/>
          <w:szCs w:val="28"/>
        </w:rPr>
        <w:tab/>
        <w:t xml:space="preserve"> Safe Sitter Class March 29</w:t>
      </w:r>
      <w:r w:rsidRPr="00C41665">
        <w:rPr>
          <w:sz w:val="28"/>
          <w:szCs w:val="28"/>
          <w:vertAlign w:val="superscript"/>
        </w:rPr>
        <w:t>th</w:t>
      </w:r>
      <w:r w:rsidRPr="00C41665">
        <w:rPr>
          <w:sz w:val="28"/>
          <w:szCs w:val="28"/>
        </w:rPr>
        <w:t xml:space="preserve"> Friday 10:00 am – 4:00 pm</w:t>
      </w:r>
    </w:p>
    <w:p w14:paraId="0CF2C29B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Students 6-8 grade - $10.00 per student – bring a sack lunch – </w:t>
      </w:r>
    </w:p>
    <w:p w14:paraId="5820720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6FC429F9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  <w:u w:val="single"/>
        </w:rPr>
        <w:t>Previously mentioned Library Trustee Forum Spring Workshops</w:t>
      </w:r>
      <w:r w:rsidRPr="00C4166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After looking into these programs I discovered there is a </w:t>
      </w:r>
      <w:r w:rsidRPr="00C41665">
        <w:rPr>
          <w:sz w:val="28"/>
          <w:szCs w:val="28"/>
        </w:rPr>
        <w:t>Fee</w:t>
      </w:r>
      <w:r>
        <w:rPr>
          <w:sz w:val="28"/>
          <w:szCs w:val="28"/>
        </w:rPr>
        <w:t xml:space="preserve">, </w:t>
      </w:r>
      <w:r w:rsidRPr="00C41665">
        <w:rPr>
          <w:sz w:val="28"/>
          <w:szCs w:val="28"/>
        </w:rPr>
        <w:t>non-member $20 each program or all 3 for $50</w:t>
      </w:r>
    </w:p>
    <w:p w14:paraId="538B19B6" w14:textId="77777777" w:rsidR="00625B83" w:rsidRPr="009E49CA" w:rsidRDefault="00625B83" w:rsidP="00625B83">
      <w:pPr>
        <w:ind w:left="360" w:firstLine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*</w:t>
      </w:r>
      <w:proofErr w:type="gramStart"/>
      <w:r w:rsidRPr="009E49CA">
        <w:rPr>
          <w:b/>
          <w:bCs/>
          <w:sz w:val="28"/>
          <w:szCs w:val="28"/>
          <w:u w:val="single"/>
        </w:rPr>
        <w:t>So</w:t>
      </w:r>
      <w:proofErr w:type="gramEnd"/>
      <w:r w:rsidRPr="009E49CA">
        <w:rPr>
          <w:b/>
          <w:bCs/>
          <w:sz w:val="28"/>
          <w:szCs w:val="28"/>
          <w:u w:val="single"/>
        </w:rPr>
        <w:t xml:space="preserve"> I would make the Suggestion </w:t>
      </w:r>
      <w:r w:rsidRPr="009E49CA">
        <w:rPr>
          <w:sz w:val="28"/>
          <w:szCs w:val="28"/>
        </w:rPr>
        <w:t xml:space="preserve">– </w:t>
      </w:r>
      <w:proofErr w:type="spellStart"/>
      <w:r w:rsidRPr="009E49CA">
        <w:rPr>
          <w:sz w:val="28"/>
          <w:szCs w:val="28"/>
        </w:rPr>
        <w:t>iLEAD</w:t>
      </w:r>
      <w:proofErr w:type="spellEnd"/>
      <w:r w:rsidRPr="009E49CA">
        <w:rPr>
          <w:sz w:val="28"/>
          <w:szCs w:val="28"/>
        </w:rPr>
        <w:t xml:space="preserve"> through IHLS – FREE!</w:t>
      </w:r>
    </w:p>
    <w:p w14:paraId="1A663675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5E43EA16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  <w:u w:val="single"/>
        </w:rPr>
        <w:t xml:space="preserve">Adult Extension Programs </w:t>
      </w:r>
      <w:r>
        <w:rPr>
          <w:b/>
          <w:bCs/>
          <w:sz w:val="28"/>
          <w:szCs w:val="28"/>
          <w:u w:val="single"/>
        </w:rPr>
        <w:t xml:space="preserve">at the Library </w:t>
      </w:r>
      <w:r w:rsidRPr="00C41665">
        <w:rPr>
          <w:sz w:val="28"/>
          <w:szCs w:val="28"/>
        </w:rPr>
        <w:tab/>
      </w:r>
    </w:p>
    <w:p w14:paraId="6E78480C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March – Gut Health Packet</w:t>
      </w:r>
    </w:p>
    <w:p w14:paraId="1770F072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April</w:t>
      </w:r>
      <w:r>
        <w:rPr>
          <w:sz w:val="28"/>
          <w:szCs w:val="28"/>
        </w:rPr>
        <w:t xml:space="preserve"> 5</w:t>
      </w:r>
      <w:r w:rsidRPr="009E4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– Tree Care</w:t>
      </w:r>
    </w:p>
    <w:p w14:paraId="62C4F118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May</w:t>
      </w:r>
      <w:r>
        <w:rPr>
          <w:sz w:val="28"/>
          <w:szCs w:val="28"/>
        </w:rPr>
        <w:t xml:space="preserve"> 3</w:t>
      </w:r>
      <w:r w:rsidRPr="009E49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– The Most Dangerous Room in your House</w:t>
      </w:r>
    </w:p>
    <w:p w14:paraId="386221F3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June </w:t>
      </w:r>
      <w:r>
        <w:rPr>
          <w:sz w:val="28"/>
          <w:szCs w:val="28"/>
        </w:rPr>
        <w:t>7</w:t>
      </w:r>
      <w:r w:rsidRPr="009E4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– Cooking for 1 or 2</w:t>
      </w:r>
    </w:p>
    <w:p w14:paraId="27BD4743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August – Meal Kit Packet</w:t>
      </w:r>
    </w:p>
    <w:p w14:paraId="2363A2F8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September </w:t>
      </w:r>
      <w:r>
        <w:rPr>
          <w:sz w:val="28"/>
          <w:szCs w:val="28"/>
        </w:rPr>
        <w:t>6</w:t>
      </w:r>
      <w:r w:rsidRPr="009E4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– Reading labels</w:t>
      </w:r>
    </w:p>
    <w:p w14:paraId="406FBE77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>October</w:t>
      </w:r>
      <w:r>
        <w:rPr>
          <w:sz w:val="28"/>
          <w:szCs w:val="28"/>
        </w:rPr>
        <w:t xml:space="preserve"> 4</w:t>
      </w:r>
      <w:r w:rsidRPr="009E4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– Sourdough</w:t>
      </w:r>
    </w:p>
    <w:p w14:paraId="19EAA1D1" w14:textId="77777777" w:rsidR="00625B83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sz w:val="28"/>
          <w:szCs w:val="28"/>
        </w:rPr>
        <w:t xml:space="preserve">November </w:t>
      </w:r>
      <w:r>
        <w:rPr>
          <w:sz w:val="28"/>
          <w:szCs w:val="28"/>
        </w:rPr>
        <w:t>1</w:t>
      </w:r>
      <w:r w:rsidRPr="009E49C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10:00 am</w:t>
      </w:r>
      <w:r w:rsidRPr="00C416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1665">
        <w:rPr>
          <w:sz w:val="28"/>
          <w:szCs w:val="28"/>
        </w:rPr>
        <w:t xml:space="preserve"> Canning</w:t>
      </w:r>
    </w:p>
    <w:p w14:paraId="594E8672" w14:textId="77777777" w:rsidR="00625B83" w:rsidRDefault="00625B83" w:rsidP="00625B83">
      <w:pPr>
        <w:pStyle w:val="ListParagraph"/>
        <w:ind w:left="1080"/>
        <w:rPr>
          <w:sz w:val="28"/>
          <w:szCs w:val="28"/>
        </w:rPr>
      </w:pPr>
    </w:p>
    <w:p w14:paraId="3488B41B" w14:textId="77777777" w:rsidR="00625B83" w:rsidRPr="00CE0CD2" w:rsidRDefault="00625B83" w:rsidP="00625B83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CE0CD2">
        <w:rPr>
          <w:b/>
          <w:bCs/>
          <w:sz w:val="28"/>
          <w:szCs w:val="28"/>
          <w:u w:val="single"/>
        </w:rPr>
        <w:t>Summer Reading Programs Planning</w:t>
      </w:r>
    </w:p>
    <w:p w14:paraId="7B7250D6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6/7     10:30 – 11:30   Miller Park Zoo $125.00</w:t>
      </w:r>
    </w:p>
    <w:p w14:paraId="6B942A8F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6/12   10:30 – 11:30   Wind Chimes </w:t>
      </w:r>
    </w:p>
    <w:p w14:paraId="2E31A3DD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6/19   10:30 – 11:30   Clay Lady $6.00 per child</w:t>
      </w:r>
    </w:p>
    <w:p w14:paraId="41682F20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6/26   10:30 – 11:30   Upcycled tissue box</w:t>
      </w:r>
    </w:p>
    <w:p w14:paraId="54E4B04C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7/3     10:30 – 11:30   Happy Birthday America</w:t>
      </w:r>
    </w:p>
    <w:p w14:paraId="644C2CFF" w14:textId="77777777" w:rsidR="00625B83" w:rsidRDefault="00625B83" w:rsidP="00625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7/10   6:00 pm   </w:t>
      </w:r>
      <w:r>
        <w:rPr>
          <w:sz w:val="28"/>
          <w:szCs w:val="28"/>
        </w:rPr>
        <w:tab/>
        <w:t xml:space="preserve">    Awards Party </w:t>
      </w:r>
    </w:p>
    <w:p w14:paraId="59672739" w14:textId="77777777" w:rsidR="00625B83" w:rsidRDefault="00625B83" w:rsidP="00625B83">
      <w:pPr>
        <w:rPr>
          <w:sz w:val="28"/>
          <w:szCs w:val="28"/>
        </w:rPr>
      </w:pPr>
    </w:p>
    <w:p w14:paraId="6558A7D2" w14:textId="77777777" w:rsidR="00625B83" w:rsidRPr="009E49CA" w:rsidRDefault="00625B83" w:rsidP="00625B83">
      <w:pPr>
        <w:ind w:left="720"/>
        <w:rPr>
          <w:sz w:val="28"/>
          <w:szCs w:val="28"/>
        </w:rPr>
      </w:pPr>
      <w:r w:rsidRPr="008A74F1">
        <w:rPr>
          <w:b/>
          <w:bCs/>
          <w:sz w:val="28"/>
          <w:szCs w:val="28"/>
        </w:rPr>
        <w:t xml:space="preserve">   </w:t>
      </w:r>
      <w:r w:rsidRPr="008A74F1">
        <w:rPr>
          <w:b/>
          <w:bCs/>
          <w:sz w:val="28"/>
          <w:szCs w:val="28"/>
          <w:u w:val="single"/>
        </w:rPr>
        <w:t>Summer Extension Programs for kids</w:t>
      </w:r>
      <w:r>
        <w:rPr>
          <w:sz w:val="28"/>
          <w:szCs w:val="28"/>
        </w:rPr>
        <w:t xml:space="preserve"> – tentative – Surviving a Zombie Apocalypse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{Emergency Preparedness}</w:t>
      </w:r>
    </w:p>
    <w:p w14:paraId="152B15A2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</w:p>
    <w:p w14:paraId="30E9A25F" w14:textId="77777777" w:rsidR="00625B83" w:rsidRPr="00C41665" w:rsidRDefault="00625B83" w:rsidP="00625B83">
      <w:pPr>
        <w:pStyle w:val="ListParagraph"/>
        <w:ind w:left="1080"/>
        <w:rPr>
          <w:sz w:val="28"/>
          <w:szCs w:val="28"/>
        </w:rPr>
      </w:pPr>
      <w:r w:rsidRPr="00C41665">
        <w:rPr>
          <w:b/>
          <w:bCs/>
          <w:sz w:val="28"/>
          <w:szCs w:val="28"/>
          <w:u w:val="single"/>
        </w:rPr>
        <w:t>LTC Access2 Grant</w:t>
      </w:r>
      <w:r>
        <w:rPr>
          <w:b/>
          <w:bCs/>
          <w:sz w:val="28"/>
          <w:szCs w:val="28"/>
          <w:u w:val="single"/>
        </w:rPr>
        <w:t xml:space="preserve"> </w:t>
      </w:r>
      <w:r w:rsidRPr="008A74F1">
        <w:rPr>
          <w:b/>
          <w:bCs/>
          <w:sz w:val="32"/>
          <w:szCs w:val="32"/>
          <w:u w:val="single"/>
        </w:rPr>
        <w:t>AWARDED $10,000</w:t>
      </w:r>
      <w:r w:rsidRPr="00C4166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C41665">
        <w:rPr>
          <w:sz w:val="28"/>
          <w:szCs w:val="28"/>
        </w:rPr>
        <w:t>Grant written for neurodivergent patrons of all ages</w:t>
      </w:r>
      <w:r>
        <w:rPr>
          <w:sz w:val="28"/>
          <w:szCs w:val="28"/>
        </w:rPr>
        <w:t>}</w:t>
      </w:r>
      <w:r w:rsidRPr="00C41665">
        <w:rPr>
          <w:sz w:val="28"/>
          <w:szCs w:val="28"/>
        </w:rPr>
        <w:t xml:space="preserve"> </w:t>
      </w:r>
    </w:p>
    <w:p w14:paraId="1E6AB15F" w14:textId="77777777" w:rsidR="000B3D88" w:rsidRDefault="000B3D88" w:rsidP="00B74B54">
      <w:pPr>
        <w:pStyle w:val="ListParagraph"/>
        <w:ind w:left="-360"/>
        <w:rPr>
          <w:sz w:val="24"/>
          <w:szCs w:val="24"/>
        </w:rPr>
      </w:pPr>
    </w:p>
    <w:p w14:paraId="104F8F3E" w14:textId="77777777" w:rsidR="00212C04" w:rsidRDefault="00212C04" w:rsidP="00B74B54">
      <w:pPr>
        <w:pStyle w:val="ListParagraph"/>
        <w:ind w:left="-360"/>
        <w:rPr>
          <w:sz w:val="24"/>
          <w:szCs w:val="24"/>
        </w:rPr>
      </w:pPr>
    </w:p>
    <w:p w14:paraId="5736EFCD" w14:textId="77777777" w:rsidR="006E4B96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t>OLD BUSINESS</w:t>
      </w:r>
    </w:p>
    <w:p w14:paraId="719A60BD" w14:textId="77777777" w:rsidR="00C33FFA" w:rsidRDefault="00C33FFA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</w:p>
    <w:p w14:paraId="166B1460" w14:textId="6C9210AA" w:rsidR="00825737" w:rsidRDefault="00A0522F" w:rsidP="008000B7">
      <w:pPr>
        <w:widowControl w:val="0"/>
        <w:autoSpaceDE w:val="0"/>
        <w:autoSpaceDN w:val="0"/>
        <w:adjustRightInd w:val="0"/>
        <w:ind w:left="-360"/>
      </w:pPr>
      <w:r>
        <w:t>Marketing &amp; Communication Plan</w:t>
      </w:r>
      <w:r w:rsidR="00347B35">
        <w:t xml:space="preserve"> – No update from committee</w:t>
      </w:r>
    </w:p>
    <w:p w14:paraId="32B45349" w14:textId="77777777" w:rsidR="00347B35" w:rsidRDefault="00347B35" w:rsidP="008000B7">
      <w:pPr>
        <w:widowControl w:val="0"/>
        <w:autoSpaceDE w:val="0"/>
        <w:autoSpaceDN w:val="0"/>
        <w:adjustRightInd w:val="0"/>
        <w:ind w:left="-360"/>
      </w:pPr>
    </w:p>
    <w:p w14:paraId="5649E29B" w14:textId="043E2527" w:rsidR="00347B35" w:rsidRDefault="00347B35" w:rsidP="008000B7">
      <w:pPr>
        <w:widowControl w:val="0"/>
        <w:autoSpaceDE w:val="0"/>
        <w:autoSpaceDN w:val="0"/>
        <w:adjustRightInd w:val="0"/>
        <w:ind w:left="-360"/>
      </w:pPr>
      <w:r>
        <w:t>Bayer Fund Grant</w:t>
      </w:r>
      <w:r w:rsidR="006E29C2">
        <w:t xml:space="preserve"> – The grant was submitted for $4,000.00.</w:t>
      </w:r>
    </w:p>
    <w:p w14:paraId="023B7C25" w14:textId="77777777" w:rsidR="006E29C2" w:rsidRDefault="006E29C2" w:rsidP="008000B7">
      <w:pPr>
        <w:widowControl w:val="0"/>
        <w:autoSpaceDE w:val="0"/>
        <w:autoSpaceDN w:val="0"/>
        <w:adjustRightInd w:val="0"/>
        <w:ind w:left="-360"/>
      </w:pPr>
    </w:p>
    <w:p w14:paraId="53D21BBA" w14:textId="1C5EEB97" w:rsidR="006E29C2" w:rsidRDefault="006E29C2" w:rsidP="008000B7">
      <w:pPr>
        <w:widowControl w:val="0"/>
        <w:autoSpaceDE w:val="0"/>
        <w:autoSpaceDN w:val="0"/>
        <w:adjustRightInd w:val="0"/>
        <w:ind w:left="-360"/>
      </w:pPr>
      <w:r>
        <w:t>Illinois Prairie Community Foundation Gra</w:t>
      </w:r>
      <w:r w:rsidR="00574EAF">
        <w:t xml:space="preserve">nt </w:t>
      </w:r>
      <w:r w:rsidR="00951156">
        <w:t>–</w:t>
      </w:r>
      <w:r w:rsidR="00574EAF">
        <w:t xml:space="preserve"> </w:t>
      </w:r>
      <w:r w:rsidR="00951156">
        <w:t>This grant is approximately 50% complete.</w:t>
      </w:r>
    </w:p>
    <w:p w14:paraId="68CAC33E" w14:textId="77777777" w:rsidR="00951156" w:rsidRDefault="00951156" w:rsidP="008000B7">
      <w:pPr>
        <w:widowControl w:val="0"/>
        <w:autoSpaceDE w:val="0"/>
        <w:autoSpaceDN w:val="0"/>
        <w:adjustRightInd w:val="0"/>
        <w:ind w:left="-360"/>
      </w:pPr>
    </w:p>
    <w:p w14:paraId="32D00E9A" w14:textId="3FB33F2E" w:rsidR="00951156" w:rsidRDefault="00480AC8" w:rsidP="008000B7">
      <w:pPr>
        <w:widowControl w:val="0"/>
        <w:autoSpaceDE w:val="0"/>
        <w:autoSpaceDN w:val="0"/>
        <w:adjustRightInd w:val="0"/>
        <w:ind w:left="-360"/>
      </w:pPr>
      <w:r>
        <w:t xml:space="preserve">Trustee OMA, FOIA and Sexual Harassment </w:t>
      </w:r>
      <w:r w:rsidR="00B353F1">
        <w:t>and Prevention training – Jered and Sandi still need to complete.</w:t>
      </w:r>
    </w:p>
    <w:p w14:paraId="6B20373F" w14:textId="77777777" w:rsidR="00825737" w:rsidRDefault="00825737" w:rsidP="008000B7">
      <w:pPr>
        <w:widowControl w:val="0"/>
        <w:autoSpaceDE w:val="0"/>
        <w:autoSpaceDN w:val="0"/>
        <w:adjustRightInd w:val="0"/>
        <w:ind w:left="-360"/>
      </w:pPr>
    </w:p>
    <w:p w14:paraId="00C78CFD" w14:textId="77777777" w:rsidR="007A4E8A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t>NEW BUSINESS</w:t>
      </w:r>
    </w:p>
    <w:p w14:paraId="027870C6" w14:textId="77777777" w:rsidR="00F23DC5" w:rsidRDefault="00F23DC5" w:rsidP="007A4E8A">
      <w:pPr>
        <w:widowControl w:val="0"/>
        <w:autoSpaceDE w:val="0"/>
        <w:autoSpaceDN w:val="0"/>
        <w:adjustRightInd w:val="0"/>
        <w:ind w:left="-360"/>
      </w:pPr>
    </w:p>
    <w:p w14:paraId="6B88DEC5" w14:textId="03D5E296" w:rsidR="00B551BC" w:rsidRDefault="00204B24" w:rsidP="007A4E8A">
      <w:pPr>
        <w:widowControl w:val="0"/>
        <w:autoSpaceDE w:val="0"/>
        <w:autoSpaceDN w:val="0"/>
        <w:adjustRightInd w:val="0"/>
        <w:ind w:left="-360"/>
      </w:pPr>
      <w:r>
        <w:t xml:space="preserve">Arteman’s – </w:t>
      </w:r>
      <w:r w:rsidR="00FC03F5">
        <w:t>Amanda</w:t>
      </w:r>
      <w:r>
        <w:t xml:space="preserve"> discussed several repair/maintenance </w:t>
      </w:r>
      <w:r w:rsidR="00225576">
        <w:t>items she would like to see addressed in the future:</w:t>
      </w:r>
    </w:p>
    <w:p w14:paraId="39C0AC5A" w14:textId="46344881" w:rsidR="00225576" w:rsidRDefault="00393D7C" w:rsidP="0022557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Run cable through wall from Board Room to Public </w:t>
      </w:r>
      <w:r w:rsidR="004B3AE1">
        <w:t>computers.</w:t>
      </w:r>
    </w:p>
    <w:p w14:paraId="512DCEB3" w14:textId="77777777" w:rsidR="00FC03F5" w:rsidRDefault="008A2AE1" w:rsidP="0022557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Add a chair rail to protect the wall in the computer area.  </w:t>
      </w:r>
    </w:p>
    <w:p w14:paraId="218A7CD0" w14:textId="7F2D4D96" w:rsidR="008A222B" w:rsidRDefault="00D06684" w:rsidP="00FC03F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Repair leak in bathroom ceiling</w:t>
      </w:r>
      <w:r w:rsidR="00FC03F5">
        <w:t xml:space="preserve">. </w:t>
      </w:r>
      <w:r w:rsidR="00FC03F5">
        <w:t>A motion was made by Amanda Walters, seconded by Jered Shofner to authorize the roof repair for up to $750.00.  The vote was 7-0.</w:t>
      </w:r>
    </w:p>
    <w:p w14:paraId="144E31DE" w14:textId="12A355B3" w:rsidR="00D06684" w:rsidRDefault="00D06684" w:rsidP="0022557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Repair clock</w:t>
      </w:r>
    </w:p>
    <w:p w14:paraId="5B712458" w14:textId="77777777" w:rsidR="00F01CFF" w:rsidRDefault="00F01CFF" w:rsidP="00F01CFF">
      <w:pPr>
        <w:widowControl w:val="0"/>
        <w:autoSpaceDE w:val="0"/>
        <w:autoSpaceDN w:val="0"/>
        <w:adjustRightInd w:val="0"/>
      </w:pPr>
    </w:p>
    <w:p w14:paraId="021B0BF5" w14:textId="5D51D91C" w:rsidR="00F01CFF" w:rsidRDefault="00F01CFF" w:rsidP="00F01CFF">
      <w:pPr>
        <w:widowControl w:val="0"/>
        <w:autoSpaceDE w:val="0"/>
        <w:autoSpaceDN w:val="0"/>
        <w:adjustRightInd w:val="0"/>
      </w:pPr>
      <w:r>
        <w:t>Review Lawncare &amp; HVAC contracts</w:t>
      </w:r>
      <w:r w:rsidR="00123515">
        <w:t xml:space="preserve"> – Jack Walter</w:t>
      </w:r>
      <w:r w:rsidR="00FC03F5">
        <w:t>s</w:t>
      </w:r>
      <w:r w:rsidR="00123515">
        <w:t xml:space="preserve"> and Travis </w:t>
      </w:r>
      <w:r w:rsidR="00E667A2">
        <w:t>Bol</w:t>
      </w:r>
      <w:r w:rsidR="00FC03F5">
        <w:t>ey</w:t>
      </w:r>
      <w:r w:rsidR="00E667A2">
        <w:t xml:space="preserve"> have both been contacted and are willing to continue to provide their services at the existing rates.</w:t>
      </w:r>
    </w:p>
    <w:p w14:paraId="13301342" w14:textId="5CEF449A" w:rsidR="00E667A2" w:rsidRDefault="00E667A2" w:rsidP="00E667A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A motion was mad</w:t>
      </w:r>
      <w:r w:rsidR="00033DCB">
        <w:t>e by Christi Baker, seconded by Susan Westray to renew contract with Jack Walters for mowing</w:t>
      </w:r>
      <w:r w:rsidR="005F1716">
        <w:t xml:space="preserve"> at the rate of $595.00 for the season.  The vote was 7-0.</w:t>
      </w:r>
    </w:p>
    <w:p w14:paraId="29415417" w14:textId="26F13E41" w:rsidR="00BE3175" w:rsidRDefault="005F1716" w:rsidP="00BE3175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A motion was made by </w:t>
      </w:r>
      <w:r w:rsidR="0067457C">
        <w:t>Jered S</w:t>
      </w:r>
      <w:r w:rsidR="00FC03F5">
        <w:t>hofne</w:t>
      </w:r>
      <w:r w:rsidR="0067457C">
        <w:t xml:space="preserve">r, seconded by Cherie Brittin to renew the HVAC annual PM contract with </w:t>
      </w:r>
      <w:r w:rsidR="00BE3175">
        <w:t>Travis Bol</w:t>
      </w:r>
      <w:r w:rsidR="00FC03F5">
        <w:t>ey</w:t>
      </w:r>
      <w:r w:rsidR="00BE3175">
        <w:t xml:space="preserve"> for $70 per year.  The vote was 7-0.</w:t>
      </w:r>
    </w:p>
    <w:p w14:paraId="428A7227" w14:textId="77777777" w:rsidR="00FC03F5" w:rsidRDefault="00FC03F5" w:rsidP="00FC03F5">
      <w:pPr>
        <w:widowControl w:val="0"/>
        <w:autoSpaceDE w:val="0"/>
        <w:autoSpaceDN w:val="0"/>
        <w:adjustRightInd w:val="0"/>
        <w:ind w:left="720"/>
      </w:pPr>
    </w:p>
    <w:p w14:paraId="557B0922" w14:textId="6D998433" w:rsidR="005A2986" w:rsidRDefault="005A2986" w:rsidP="005A2986">
      <w:pPr>
        <w:widowControl w:val="0"/>
        <w:autoSpaceDE w:val="0"/>
        <w:autoSpaceDN w:val="0"/>
        <w:adjustRightInd w:val="0"/>
      </w:pPr>
      <w:r>
        <w:lastRenderedPageBreak/>
        <w:t xml:space="preserve">Review Bylaws </w:t>
      </w:r>
      <w:r w:rsidR="00967BCA">
        <w:t>–</w:t>
      </w:r>
      <w:r>
        <w:t xml:space="preserve"> </w:t>
      </w:r>
      <w:r w:rsidR="00967BCA">
        <w:t>A motion was made by Susan Westray, seconded by Christ</w:t>
      </w:r>
      <w:r w:rsidR="00CC14B1">
        <w:t>i</w:t>
      </w:r>
      <w:r w:rsidR="00967BCA">
        <w:t xml:space="preserve"> Baker to update the Bylaws</w:t>
      </w:r>
      <w:r w:rsidR="00701DB7">
        <w:t xml:space="preserve"> to add 6.11 United for Libraries and ALA</w:t>
      </w:r>
      <w:r w:rsidR="00D31BEF">
        <w:t>.  We adhere to the Code of Ethics.  The vote was 7-0.</w:t>
      </w:r>
    </w:p>
    <w:p w14:paraId="1F2B575B" w14:textId="77777777" w:rsidR="00D31BEF" w:rsidRDefault="00D31BEF" w:rsidP="005A2986">
      <w:pPr>
        <w:widowControl w:val="0"/>
        <w:autoSpaceDE w:val="0"/>
        <w:autoSpaceDN w:val="0"/>
        <w:adjustRightInd w:val="0"/>
      </w:pPr>
    </w:p>
    <w:p w14:paraId="3FC12F09" w14:textId="1A176E61" w:rsidR="00D31BEF" w:rsidRDefault="00D31BEF" w:rsidP="005A2986">
      <w:pPr>
        <w:widowControl w:val="0"/>
        <w:autoSpaceDE w:val="0"/>
        <w:autoSpaceDN w:val="0"/>
        <w:adjustRightInd w:val="0"/>
      </w:pPr>
      <w:r>
        <w:t xml:space="preserve">Review Disaster Plan </w:t>
      </w:r>
      <w:r w:rsidR="00025FA6">
        <w:t>–</w:t>
      </w:r>
      <w:r>
        <w:t xml:space="preserve"> </w:t>
      </w:r>
      <w:r w:rsidR="00025FA6">
        <w:t xml:space="preserve">A motion was made by Susan Westray to revise the Disaster Plan </w:t>
      </w:r>
      <w:r w:rsidR="00FA4F48">
        <w:t xml:space="preserve">by updating the call tree and removing the microfiche machine from the </w:t>
      </w:r>
      <w:r w:rsidR="0039489A">
        <w:t>Priority and Asset lists.  This item was sold last year.  The motion was seconded by Christi B</w:t>
      </w:r>
      <w:r w:rsidR="000B3A96">
        <w:t>aker</w:t>
      </w:r>
      <w:r w:rsidR="00CC446A">
        <w:t>.  The vote was 7-0.</w:t>
      </w:r>
    </w:p>
    <w:p w14:paraId="6605B31F" w14:textId="77777777" w:rsidR="00CC446A" w:rsidRDefault="00CC446A" w:rsidP="005A2986">
      <w:pPr>
        <w:widowControl w:val="0"/>
        <w:autoSpaceDE w:val="0"/>
        <w:autoSpaceDN w:val="0"/>
        <w:adjustRightInd w:val="0"/>
      </w:pPr>
    </w:p>
    <w:p w14:paraId="65581AA7" w14:textId="0594C2C5" w:rsidR="00B551BC" w:rsidRDefault="00985BD3" w:rsidP="007A4E8A">
      <w:pPr>
        <w:widowControl w:val="0"/>
        <w:autoSpaceDE w:val="0"/>
        <w:autoSpaceDN w:val="0"/>
        <w:adjustRightInd w:val="0"/>
        <w:ind w:left="-360"/>
      </w:pPr>
      <w:r>
        <w:t>The following policies were reviewed:</w:t>
      </w:r>
    </w:p>
    <w:p w14:paraId="2E0D1F42" w14:textId="7EE6CF2E" w:rsidR="00985BD3" w:rsidRDefault="00985BD3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184BA0">
        <w:t>2</w:t>
      </w:r>
      <w:r w:rsidR="00CC446A">
        <w:t>6</w:t>
      </w:r>
      <w:r w:rsidR="00E64C6D">
        <w:t xml:space="preserve"> – no changes </w:t>
      </w:r>
      <w:r w:rsidR="004156A5">
        <w:t>recommended.</w:t>
      </w:r>
    </w:p>
    <w:p w14:paraId="65FCD8E5" w14:textId="5D7E9E16"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184BA0">
        <w:t>2</w:t>
      </w:r>
      <w:r w:rsidR="00CC446A">
        <w:t>7</w:t>
      </w:r>
      <w:r>
        <w:t xml:space="preserve"> – no changes </w:t>
      </w:r>
      <w:r w:rsidR="004156A5">
        <w:t>recommended.</w:t>
      </w:r>
    </w:p>
    <w:p w14:paraId="238D1DD2" w14:textId="1AC07A3E"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184BA0">
        <w:t>2</w:t>
      </w:r>
      <w:r w:rsidR="00CC446A">
        <w:t>8</w:t>
      </w:r>
      <w:r w:rsidR="001D19BE">
        <w:t xml:space="preserve"> – no changes recommended.</w:t>
      </w:r>
    </w:p>
    <w:p w14:paraId="78A08B0A" w14:textId="52B26EB4" w:rsidR="00E436BC" w:rsidRDefault="00E64C6D" w:rsidP="0030055B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D81569">
        <w:t>30</w:t>
      </w:r>
      <w:r>
        <w:t xml:space="preserve"> </w:t>
      </w:r>
      <w:r w:rsidR="00E436BC">
        <w:t>–</w:t>
      </w:r>
      <w:r w:rsidR="001D19BE">
        <w:t xml:space="preserve"> no changes recommended.</w:t>
      </w:r>
    </w:p>
    <w:p w14:paraId="544FF4BD" w14:textId="726D33F6" w:rsidR="005A46FA" w:rsidRDefault="00E436BC" w:rsidP="007A4E8A">
      <w:pPr>
        <w:widowControl w:val="0"/>
        <w:autoSpaceDE w:val="0"/>
        <w:autoSpaceDN w:val="0"/>
        <w:adjustRightInd w:val="0"/>
        <w:ind w:left="-360"/>
      </w:pPr>
      <w:r>
        <w:tab/>
      </w:r>
      <w:r w:rsidR="005A46FA">
        <w:t xml:space="preserve">Policy </w:t>
      </w:r>
      <w:r w:rsidR="00D81569">
        <w:t>31</w:t>
      </w:r>
      <w:r w:rsidR="005A46FA">
        <w:t xml:space="preserve"> – no changes recommended.</w:t>
      </w:r>
    </w:p>
    <w:p w14:paraId="34623A27" w14:textId="77777777" w:rsidR="003572E2" w:rsidRDefault="003572E2" w:rsidP="007A4E8A">
      <w:pPr>
        <w:widowControl w:val="0"/>
        <w:autoSpaceDE w:val="0"/>
        <w:autoSpaceDN w:val="0"/>
        <w:adjustRightInd w:val="0"/>
        <w:ind w:left="-360"/>
      </w:pPr>
    </w:p>
    <w:p w14:paraId="178AC2B7" w14:textId="39B9467F" w:rsidR="00D81569" w:rsidRDefault="00D81569" w:rsidP="007A4E8A">
      <w:pPr>
        <w:widowControl w:val="0"/>
        <w:autoSpaceDE w:val="0"/>
        <w:autoSpaceDN w:val="0"/>
        <w:adjustRightInd w:val="0"/>
        <w:ind w:left="-360"/>
      </w:pPr>
      <w:r>
        <w:t xml:space="preserve">Library Director Succession Planning – A committee was </w:t>
      </w:r>
      <w:r w:rsidR="00280668">
        <w:t>formed</w:t>
      </w:r>
      <w:r>
        <w:t xml:space="preserve"> to plan for </w:t>
      </w:r>
      <w:r w:rsidR="00F90DBE">
        <w:t xml:space="preserve">Library Director Succession.  The members are </w:t>
      </w:r>
      <w:r w:rsidR="00792691">
        <w:t>Christi Baker, Lori Rich, Susan Westray and Amanda Walters.</w:t>
      </w:r>
      <w:r w:rsidR="00F90DBE">
        <w:t xml:space="preserve"> </w:t>
      </w:r>
    </w:p>
    <w:p w14:paraId="4E43E581" w14:textId="77777777" w:rsidR="00EA6205" w:rsidRDefault="00EA6205" w:rsidP="007A4E8A">
      <w:pPr>
        <w:widowControl w:val="0"/>
        <w:autoSpaceDE w:val="0"/>
        <w:autoSpaceDN w:val="0"/>
        <w:adjustRightInd w:val="0"/>
        <w:ind w:left="-360"/>
      </w:pPr>
    </w:p>
    <w:p w14:paraId="41DFD31A" w14:textId="2A3159E7" w:rsidR="00C92D93" w:rsidRDefault="00B5074F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>
        <w:rPr>
          <w:b/>
          <w:bCs/>
        </w:rPr>
        <w:t>SUGGESTED TOPICS FOR NEW BUSINESS</w:t>
      </w:r>
    </w:p>
    <w:p w14:paraId="70ED8667" w14:textId="77777777" w:rsidR="00C054B7" w:rsidRDefault="00C054B7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</w:p>
    <w:p w14:paraId="2ED80A1F" w14:textId="7F4378DB" w:rsidR="00C054B7" w:rsidRDefault="00792691" w:rsidP="00C055C3">
      <w:pPr>
        <w:widowControl w:val="0"/>
        <w:autoSpaceDE w:val="0"/>
        <w:autoSpaceDN w:val="0"/>
        <w:adjustRightInd w:val="0"/>
        <w:ind w:left="-360"/>
      </w:pPr>
      <w:r>
        <w:t>None</w:t>
      </w:r>
    </w:p>
    <w:p w14:paraId="2D8DBE01" w14:textId="77777777" w:rsidR="00AF06C8" w:rsidRDefault="00AF06C8" w:rsidP="00C055C3">
      <w:pPr>
        <w:widowControl w:val="0"/>
        <w:autoSpaceDE w:val="0"/>
        <w:autoSpaceDN w:val="0"/>
        <w:adjustRightInd w:val="0"/>
        <w:ind w:left="-360"/>
      </w:pPr>
    </w:p>
    <w:p w14:paraId="2055D1D1" w14:textId="3C4D43B6" w:rsidR="00AF06C8" w:rsidRDefault="00AF06C8" w:rsidP="00AF06C8">
      <w:pPr>
        <w:widowControl w:val="0"/>
        <w:autoSpaceDE w:val="0"/>
        <w:autoSpaceDN w:val="0"/>
        <w:adjustRightInd w:val="0"/>
        <w:ind w:left="-360"/>
      </w:pPr>
      <w:r w:rsidRPr="00C416AC">
        <w:t xml:space="preserve">Having no other business, a motion was made by </w:t>
      </w:r>
      <w:r>
        <w:t>Susan Westray</w:t>
      </w:r>
      <w:r w:rsidRPr="00C416AC">
        <w:t>, seconded by</w:t>
      </w:r>
      <w:r>
        <w:t xml:space="preserve"> </w:t>
      </w:r>
      <w:r w:rsidR="00792691">
        <w:t>Amanda Walters</w:t>
      </w:r>
      <w:r>
        <w:t xml:space="preserve"> to a</w:t>
      </w:r>
      <w:r w:rsidRPr="00C416AC">
        <w:t>djourn</w:t>
      </w:r>
      <w:r>
        <w:t>.</w:t>
      </w:r>
      <w:r w:rsidRPr="00C416AC">
        <w:t xml:space="preserve"> The vote was </w:t>
      </w:r>
      <w:r>
        <w:t>7</w:t>
      </w:r>
      <w:r w:rsidRPr="00C416AC">
        <w:t xml:space="preserve">-0. </w:t>
      </w:r>
    </w:p>
    <w:p w14:paraId="7BCF1794" w14:textId="77777777" w:rsidR="00C6683F" w:rsidRPr="00C416AC" w:rsidRDefault="00C6683F" w:rsidP="00C055C3">
      <w:pPr>
        <w:widowControl w:val="0"/>
        <w:autoSpaceDE w:val="0"/>
        <w:autoSpaceDN w:val="0"/>
        <w:adjustRightInd w:val="0"/>
        <w:ind w:left="-360"/>
      </w:pPr>
    </w:p>
    <w:p w14:paraId="52C885F8" w14:textId="2F5649FD"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adjourned at </w:t>
      </w:r>
      <w:r w:rsidR="00766975">
        <w:t>8:</w:t>
      </w:r>
      <w:r w:rsidR="00940AD3">
        <w:t>0</w:t>
      </w:r>
      <w:r w:rsidR="00C054B7">
        <w:t>5</w:t>
      </w:r>
      <w:r w:rsidR="00D35053">
        <w:t xml:space="preserve"> pm.</w:t>
      </w:r>
    </w:p>
    <w:p w14:paraId="71C86903" w14:textId="77777777"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</w:p>
    <w:p w14:paraId="307183D7" w14:textId="79587B51" w:rsidR="0044201D" w:rsidRDefault="0093444E" w:rsidP="00C055C3">
      <w:pPr>
        <w:widowControl w:val="0"/>
        <w:autoSpaceDE w:val="0"/>
        <w:autoSpaceDN w:val="0"/>
        <w:adjustRightInd w:val="0"/>
        <w:ind w:left="-360"/>
      </w:pPr>
      <w:r>
        <w:t>R</w:t>
      </w:r>
      <w:r w:rsidR="0044201D" w:rsidRPr="00C416AC">
        <w:t>espectfully submitted,</w:t>
      </w:r>
    </w:p>
    <w:p w14:paraId="0DDB8A61" w14:textId="77777777" w:rsidR="007F4019" w:rsidRDefault="007F4019" w:rsidP="00C055C3">
      <w:pPr>
        <w:widowControl w:val="0"/>
        <w:autoSpaceDE w:val="0"/>
        <w:autoSpaceDN w:val="0"/>
        <w:adjustRightInd w:val="0"/>
        <w:ind w:left="-360"/>
      </w:pPr>
    </w:p>
    <w:p w14:paraId="3A58525A" w14:textId="77777777" w:rsidR="007F4019" w:rsidRPr="00C416AC" w:rsidRDefault="007F0254" w:rsidP="001E2C63">
      <w:pPr>
        <w:widowControl w:val="0"/>
        <w:autoSpaceDE w:val="0"/>
        <w:autoSpaceDN w:val="0"/>
        <w:adjustRightInd w:val="0"/>
        <w:ind w:left="-360"/>
      </w:pPr>
      <w:r>
        <w:t xml:space="preserve">Sandra J. </w:t>
      </w:r>
      <w:r w:rsidR="00E63AFE">
        <w:t>Sanders, Secretary</w:t>
      </w:r>
    </w:p>
    <w:sectPr w:rsidR="007F4019" w:rsidRPr="00C416AC" w:rsidSect="00EF250F"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460D" w14:textId="77777777" w:rsidR="002A51EF" w:rsidRDefault="002A51EF">
      <w:r>
        <w:separator/>
      </w:r>
    </w:p>
  </w:endnote>
  <w:endnote w:type="continuationSeparator" w:id="0">
    <w:p w14:paraId="36440B12" w14:textId="77777777" w:rsidR="002A51EF" w:rsidRDefault="002A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7AE1" w14:textId="77777777" w:rsidR="00615A60" w:rsidRDefault="00615A60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5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CBFF73" w14:textId="77777777" w:rsidR="00615A60" w:rsidRDefault="00615A60" w:rsidP="00354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3F47" w14:textId="77777777" w:rsidR="00615A60" w:rsidRDefault="00615A60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1B42D0" w14:textId="77777777" w:rsidR="00615A60" w:rsidRDefault="00615A60" w:rsidP="00354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75EE" w14:textId="77777777" w:rsidR="002A51EF" w:rsidRDefault="002A51EF">
      <w:r>
        <w:separator/>
      </w:r>
    </w:p>
  </w:footnote>
  <w:footnote w:type="continuationSeparator" w:id="0">
    <w:p w14:paraId="2961636D" w14:textId="77777777" w:rsidR="002A51EF" w:rsidRDefault="002A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F3"/>
    <w:multiLevelType w:val="hybridMultilevel"/>
    <w:tmpl w:val="C7B6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5FEA"/>
    <w:multiLevelType w:val="hybridMultilevel"/>
    <w:tmpl w:val="E96A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F44"/>
    <w:multiLevelType w:val="hybridMultilevel"/>
    <w:tmpl w:val="B766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4676A"/>
    <w:multiLevelType w:val="hybridMultilevel"/>
    <w:tmpl w:val="52CE1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D5AF9"/>
    <w:multiLevelType w:val="hybridMultilevel"/>
    <w:tmpl w:val="DA987B0C"/>
    <w:lvl w:ilvl="0" w:tplc="D9CC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969013">
    <w:abstractNumId w:val="4"/>
  </w:num>
  <w:num w:numId="2" w16cid:durableId="2100129095">
    <w:abstractNumId w:val="5"/>
  </w:num>
  <w:num w:numId="3" w16cid:durableId="64300885">
    <w:abstractNumId w:val="4"/>
  </w:num>
  <w:num w:numId="4" w16cid:durableId="521743947">
    <w:abstractNumId w:val="3"/>
  </w:num>
  <w:num w:numId="5" w16cid:durableId="763383578">
    <w:abstractNumId w:val="2"/>
  </w:num>
  <w:num w:numId="6" w16cid:durableId="734209512">
    <w:abstractNumId w:val="1"/>
  </w:num>
  <w:num w:numId="7" w16cid:durableId="53785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C"/>
    <w:rsid w:val="00000770"/>
    <w:rsid w:val="000021A3"/>
    <w:rsid w:val="00010F25"/>
    <w:rsid w:val="00012943"/>
    <w:rsid w:val="000149FC"/>
    <w:rsid w:val="000159B6"/>
    <w:rsid w:val="000201EB"/>
    <w:rsid w:val="00023F89"/>
    <w:rsid w:val="000259F9"/>
    <w:rsid w:val="00025A33"/>
    <w:rsid w:val="00025A53"/>
    <w:rsid w:val="00025FA6"/>
    <w:rsid w:val="00033DCB"/>
    <w:rsid w:val="0003465D"/>
    <w:rsid w:val="00036383"/>
    <w:rsid w:val="00040E02"/>
    <w:rsid w:val="0004476E"/>
    <w:rsid w:val="00045957"/>
    <w:rsid w:val="00047A40"/>
    <w:rsid w:val="000532AD"/>
    <w:rsid w:val="000555B6"/>
    <w:rsid w:val="0006047B"/>
    <w:rsid w:val="00060B5E"/>
    <w:rsid w:val="0006232B"/>
    <w:rsid w:val="000709AB"/>
    <w:rsid w:val="00070A6D"/>
    <w:rsid w:val="00072822"/>
    <w:rsid w:val="00073CE3"/>
    <w:rsid w:val="00075A81"/>
    <w:rsid w:val="000766A1"/>
    <w:rsid w:val="00085DBF"/>
    <w:rsid w:val="00086DB2"/>
    <w:rsid w:val="0009159F"/>
    <w:rsid w:val="000928E3"/>
    <w:rsid w:val="00092EB7"/>
    <w:rsid w:val="00093F8E"/>
    <w:rsid w:val="0009452A"/>
    <w:rsid w:val="00095DD1"/>
    <w:rsid w:val="000A40C1"/>
    <w:rsid w:val="000A5603"/>
    <w:rsid w:val="000A757F"/>
    <w:rsid w:val="000B3A96"/>
    <w:rsid w:val="000B3D88"/>
    <w:rsid w:val="000B54FA"/>
    <w:rsid w:val="000B6474"/>
    <w:rsid w:val="000B6EFE"/>
    <w:rsid w:val="000C6A81"/>
    <w:rsid w:val="000E5B31"/>
    <w:rsid w:val="000E6FC5"/>
    <w:rsid w:val="000E71DD"/>
    <w:rsid w:val="000F2248"/>
    <w:rsid w:val="000F4578"/>
    <w:rsid w:val="000F55F3"/>
    <w:rsid w:val="000F6908"/>
    <w:rsid w:val="00101B21"/>
    <w:rsid w:val="001051CD"/>
    <w:rsid w:val="00110422"/>
    <w:rsid w:val="00113A90"/>
    <w:rsid w:val="001153BA"/>
    <w:rsid w:val="00116BD0"/>
    <w:rsid w:val="00120DE9"/>
    <w:rsid w:val="0012149E"/>
    <w:rsid w:val="0012219F"/>
    <w:rsid w:val="00123515"/>
    <w:rsid w:val="001346BD"/>
    <w:rsid w:val="00135D4C"/>
    <w:rsid w:val="00141611"/>
    <w:rsid w:val="00141798"/>
    <w:rsid w:val="00146A1B"/>
    <w:rsid w:val="0014745E"/>
    <w:rsid w:val="00147804"/>
    <w:rsid w:val="00147A39"/>
    <w:rsid w:val="00150DF1"/>
    <w:rsid w:val="00154689"/>
    <w:rsid w:val="001562CD"/>
    <w:rsid w:val="00157E53"/>
    <w:rsid w:val="00160AD8"/>
    <w:rsid w:val="00163828"/>
    <w:rsid w:val="00170DDE"/>
    <w:rsid w:val="00171CEF"/>
    <w:rsid w:val="0017559B"/>
    <w:rsid w:val="001758D9"/>
    <w:rsid w:val="00182CD4"/>
    <w:rsid w:val="00183E74"/>
    <w:rsid w:val="00184BA0"/>
    <w:rsid w:val="001864AC"/>
    <w:rsid w:val="001868E8"/>
    <w:rsid w:val="00191B07"/>
    <w:rsid w:val="0019203B"/>
    <w:rsid w:val="001930EC"/>
    <w:rsid w:val="001A0175"/>
    <w:rsid w:val="001A0970"/>
    <w:rsid w:val="001A343D"/>
    <w:rsid w:val="001B09AF"/>
    <w:rsid w:val="001B0C56"/>
    <w:rsid w:val="001B2375"/>
    <w:rsid w:val="001B325D"/>
    <w:rsid w:val="001C0425"/>
    <w:rsid w:val="001C36E7"/>
    <w:rsid w:val="001C3D6E"/>
    <w:rsid w:val="001C4D6D"/>
    <w:rsid w:val="001D19BE"/>
    <w:rsid w:val="001D3BE3"/>
    <w:rsid w:val="001D42ED"/>
    <w:rsid w:val="001E174C"/>
    <w:rsid w:val="001E187E"/>
    <w:rsid w:val="001E2C63"/>
    <w:rsid w:val="001E6101"/>
    <w:rsid w:val="001E668A"/>
    <w:rsid w:val="001F1547"/>
    <w:rsid w:val="001F169E"/>
    <w:rsid w:val="001F5724"/>
    <w:rsid w:val="001F69E5"/>
    <w:rsid w:val="001F6E9D"/>
    <w:rsid w:val="001F7E8F"/>
    <w:rsid w:val="002001A1"/>
    <w:rsid w:val="00200E8C"/>
    <w:rsid w:val="002022BD"/>
    <w:rsid w:val="00204B24"/>
    <w:rsid w:val="0020633D"/>
    <w:rsid w:val="002078AE"/>
    <w:rsid w:val="00212C04"/>
    <w:rsid w:val="002132DC"/>
    <w:rsid w:val="00220295"/>
    <w:rsid w:val="00220390"/>
    <w:rsid w:val="00222623"/>
    <w:rsid w:val="00222FE7"/>
    <w:rsid w:val="00223358"/>
    <w:rsid w:val="00225576"/>
    <w:rsid w:val="00227342"/>
    <w:rsid w:val="00227EBF"/>
    <w:rsid w:val="002314F3"/>
    <w:rsid w:val="00231936"/>
    <w:rsid w:val="002325F9"/>
    <w:rsid w:val="00233772"/>
    <w:rsid w:val="002346C4"/>
    <w:rsid w:val="00234764"/>
    <w:rsid w:val="00236C62"/>
    <w:rsid w:val="00244EAC"/>
    <w:rsid w:val="00251886"/>
    <w:rsid w:val="0025392E"/>
    <w:rsid w:val="0025578F"/>
    <w:rsid w:val="0026091F"/>
    <w:rsid w:val="00261501"/>
    <w:rsid w:val="00262E93"/>
    <w:rsid w:val="00264B0B"/>
    <w:rsid w:val="00271E4A"/>
    <w:rsid w:val="00275203"/>
    <w:rsid w:val="002769A6"/>
    <w:rsid w:val="00276D9C"/>
    <w:rsid w:val="00280668"/>
    <w:rsid w:val="002832BF"/>
    <w:rsid w:val="002844E4"/>
    <w:rsid w:val="002849DD"/>
    <w:rsid w:val="00287481"/>
    <w:rsid w:val="002A030F"/>
    <w:rsid w:val="002A0E93"/>
    <w:rsid w:val="002A1712"/>
    <w:rsid w:val="002A1DF6"/>
    <w:rsid w:val="002A3B4A"/>
    <w:rsid w:val="002A4075"/>
    <w:rsid w:val="002A4E21"/>
    <w:rsid w:val="002A51EF"/>
    <w:rsid w:val="002A5263"/>
    <w:rsid w:val="002A58C7"/>
    <w:rsid w:val="002B1B51"/>
    <w:rsid w:val="002B20A7"/>
    <w:rsid w:val="002B2924"/>
    <w:rsid w:val="002B2A5E"/>
    <w:rsid w:val="002B3DAC"/>
    <w:rsid w:val="002C4A8D"/>
    <w:rsid w:val="002C78C3"/>
    <w:rsid w:val="002D0911"/>
    <w:rsid w:val="002D1A69"/>
    <w:rsid w:val="002D2F88"/>
    <w:rsid w:val="002D3CA4"/>
    <w:rsid w:val="002D4806"/>
    <w:rsid w:val="002E41C4"/>
    <w:rsid w:val="002F09FD"/>
    <w:rsid w:val="002F102B"/>
    <w:rsid w:val="002F18FA"/>
    <w:rsid w:val="002F1D24"/>
    <w:rsid w:val="002F74BD"/>
    <w:rsid w:val="0030055B"/>
    <w:rsid w:val="00307BDB"/>
    <w:rsid w:val="003133DF"/>
    <w:rsid w:val="00314958"/>
    <w:rsid w:val="00315A3E"/>
    <w:rsid w:val="00316356"/>
    <w:rsid w:val="00316881"/>
    <w:rsid w:val="00317EB4"/>
    <w:rsid w:val="003212D8"/>
    <w:rsid w:val="003262F0"/>
    <w:rsid w:val="0033261A"/>
    <w:rsid w:val="003358BB"/>
    <w:rsid w:val="0034290D"/>
    <w:rsid w:val="00344C01"/>
    <w:rsid w:val="003461B3"/>
    <w:rsid w:val="003461E6"/>
    <w:rsid w:val="00346351"/>
    <w:rsid w:val="00347B35"/>
    <w:rsid w:val="003508B0"/>
    <w:rsid w:val="00351603"/>
    <w:rsid w:val="003535E0"/>
    <w:rsid w:val="003540CD"/>
    <w:rsid w:val="00354379"/>
    <w:rsid w:val="00356D2F"/>
    <w:rsid w:val="003572E2"/>
    <w:rsid w:val="003608FE"/>
    <w:rsid w:val="00360DC6"/>
    <w:rsid w:val="003661DC"/>
    <w:rsid w:val="0036679B"/>
    <w:rsid w:val="003728CB"/>
    <w:rsid w:val="00372FA6"/>
    <w:rsid w:val="003758A7"/>
    <w:rsid w:val="00380EA9"/>
    <w:rsid w:val="00382C3F"/>
    <w:rsid w:val="003838F7"/>
    <w:rsid w:val="00384D8A"/>
    <w:rsid w:val="0038754B"/>
    <w:rsid w:val="003900C4"/>
    <w:rsid w:val="00390F79"/>
    <w:rsid w:val="00391616"/>
    <w:rsid w:val="00393D7C"/>
    <w:rsid w:val="0039489A"/>
    <w:rsid w:val="003968DD"/>
    <w:rsid w:val="00396A32"/>
    <w:rsid w:val="00397D3D"/>
    <w:rsid w:val="00397DE1"/>
    <w:rsid w:val="003A1869"/>
    <w:rsid w:val="003A24DB"/>
    <w:rsid w:val="003A4B58"/>
    <w:rsid w:val="003A695B"/>
    <w:rsid w:val="003B0131"/>
    <w:rsid w:val="003B43C1"/>
    <w:rsid w:val="003B5751"/>
    <w:rsid w:val="003B70D7"/>
    <w:rsid w:val="003B7257"/>
    <w:rsid w:val="003C1D68"/>
    <w:rsid w:val="003C5E1D"/>
    <w:rsid w:val="003C6DB2"/>
    <w:rsid w:val="003C7999"/>
    <w:rsid w:val="003D27F6"/>
    <w:rsid w:val="003E1B1D"/>
    <w:rsid w:val="003E25EF"/>
    <w:rsid w:val="003E762E"/>
    <w:rsid w:val="003F0311"/>
    <w:rsid w:val="003F0593"/>
    <w:rsid w:val="003F40FB"/>
    <w:rsid w:val="003F491F"/>
    <w:rsid w:val="003F493D"/>
    <w:rsid w:val="003F6F1A"/>
    <w:rsid w:val="004004D4"/>
    <w:rsid w:val="0040089E"/>
    <w:rsid w:val="00401007"/>
    <w:rsid w:val="00402E33"/>
    <w:rsid w:val="00405CDB"/>
    <w:rsid w:val="00406C54"/>
    <w:rsid w:val="0041165B"/>
    <w:rsid w:val="00412BEB"/>
    <w:rsid w:val="00412D40"/>
    <w:rsid w:val="004156A5"/>
    <w:rsid w:val="00436C03"/>
    <w:rsid w:val="0044201D"/>
    <w:rsid w:val="004438DE"/>
    <w:rsid w:val="00447281"/>
    <w:rsid w:val="004522A1"/>
    <w:rsid w:val="00452AC8"/>
    <w:rsid w:val="0045536F"/>
    <w:rsid w:val="00455A39"/>
    <w:rsid w:val="00457BC7"/>
    <w:rsid w:val="004603A1"/>
    <w:rsid w:val="00463575"/>
    <w:rsid w:val="0046749A"/>
    <w:rsid w:val="00467579"/>
    <w:rsid w:val="0047227B"/>
    <w:rsid w:val="00473137"/>
    <w:rsid w:val="00476F24"/>
    <w:rsid w:val="004806EB"/>
    <w:rsid w:val="00480AC8"/>
    <w:rsid w:val="00481413"/>
    <w:rsid w:val="00491EC7"/>
    <w:rsid w:val="00495E4B"/>
    <w:rsid w:val="00496C74"/>
    <w:rsid w:val="004A12BA"/>
    <w:rsid w:val="004A15F6"/>
    <w:rsid w:val="004A191E"/>
    <w:rsid w:val="004A19ED"/>
    <w:rsid w:val="004A2804"/>
    <w:rsid w:val="004A3DC1"/>
    <w:rsid w:val="004B3AE1"/>
    <w:rsid w:val="004B6EB9"/>
    <w:rsid w:val="004C0572"/>
    <w:rsid w:val="004C39A7"/>
    <w:rsid w:val="004C39CF"/>
    <w:rsid w:val="004C7077"/>
    <w:rsid w:val="004E14A1"/>
    <w:rsid w:val="004E6CF2"/>
    <w:rsid w:val="004F1C67"/>
    <w:rsid w:val="004F4225"/>
    <w:rsid w:val="004F5D98"/>
    <w:rsid w:val="004F650E"/>
    <w:rsid w:val="004F7856"/>
    <w:rsid w:val="00500202"/>
    <w:rsid w:val="00500986"/>
    <w:rsid w:val="00505B40"/>
    <w:rsid w:val="00505F37"/>
    <w:rsid w:val="00506F2F"/>
    <w:rsid w:val="005108B8"/>
    <w:rsid w:val="00515A40"/>
    <w:rsid w:val="00517121"/>
    <w:rsid w:val="00521135"/>
    <w:rsid w:val="005211C7"/>
    <w:rsid w:val="00522152"/>
    <w:rsid w:val="00522416"/>
    <w:rsid w:val="00525B1D"/>
    <w:rsid w:val="00531A58"/>
    <w:rsid w:val="00531B6D"/>
    <w:rsid w:val="00534230"/>
    <w:rsid w:val="00534F04"/>
    <w:rsid w:val="00550670"/>
    <w:rsid w:val="00556E3C"/>
    <w:rsid w:val="005603DF"/>
    <w:rsid w:val="005608B4"/>
    <w:rsid w:val="00561507"/>
    <w:rsid w:val="005644BD"/>
    <w:rsid w:val="005664D7"/>
    <w:rsid w:val="005720E5"/>
    <w:rsid w:val="00573444"/>
    <w:rsid w:val="00573AD5"/>
    <w:rsid w:val="00574709"/>
    <w:rsid w:val="00574EAF"/>
    <w:rsid w:val="00583CB9"/>
    <w:rsid w:val="00586FB2"/>
    <w:rsid w:val="00587CF7"/>
    <w:rsid w:val="0059066D"/>
    <w:rsid w:val="005A1F1F"/>
    <w:rsid w:val="005A2986"/>
    <w:rsid w:val="005A46FA"/>
    <w:rsid w:val="005A78EF"/>
    <w:rsid w:val="005B2C37"/>
    <w:rsid w:val="005B57F6"/>
    <w:rsid w:val="005C1868"/>
    <w:rsid w:val="005C227A"/>
    <w:rsid w:val="005C4EDE"/>
    <w:rsid w:val="005C5745"/>
    <w:rsid w:val="005C5AA3"/>
    <w:rsid w:val="005C5C86"/>
    <w:rsid w:val="005D241C"/>
    <w:rsid w:val="005D4B07"/>
    <w:rsid w:val="005D51A3"/>
    <w:rsid w:val="005D5862"/>
    <w:rsid w:val="005D741E"/>
    <w:rsid w:val="005E1290"/>
    <w:rsid w:val="005E1E49"/>
    <w:rsid w:val="005E4369"/>
    <w:rsid w:val="005E7CBE"/>
    <w:rsid w:val="005F1716"/>
    <w:rsid w:val="0060018B"/>
    <w:rsid w:val="00602C43"/>
    <w:rsid w:val="00603C0B"/>
    <w:rsid w:val="00605149"/>
    <w:rsid w:val="00607773"/>
    <w:rsid w:val="00607D80"/>
    <w:rsid w:val="0061259C"/>
    <w:rsid w:val="00612A20"/>
    <w:rsid w:val="00612AD4"/>
    <w:rsid w:val="006143EF"/>
    <w:rsid w:val="00615A60"/>
    <w:rsid w:val="00616A71"/>
    <w:rsid w:val="006203D9"/>
    <w:rsid w:val="00620D25"/>
    <w:rsid w:val="00620DE7"/>
    <w:rsid w:val="0062527A"/>
    <w:rsid w:val="00625B83"/>
    <w:rsid w:val="00627B4B"/>
    <w:rsid w:val="00634ECC"/>
    <w:rsid w:val="00637AFE"/>
    <w:rsid w:val="006410F7"/>
    <w:rsid w:val="00641905"/>
    <w:rsid w:val="00642EDD"/>
    <w:rsid w:val="0064477A"/>
    <w:rsid w:val="00650DAF"/>
    <w:rsid w:val="0065104C"/>
    <w:rsid w:val="00652F29"/>
    <w:rsid w:val="00654A3A"/>
    <w:rsid w:val="006565E4"/>
    <w:rsid w:val="006618CF"/>
    <w:rsid w:val="00661E05"/>
    <w:rsid w:val="006655B6"/>
    <w:rsid w:val="0067126F"/>
    <w:rsid w:val="006722DC"/>
    <w:rsid w:val="00672C27"/>
    <w:rsid w:val="0067457C"/>
    <w:rsid w:val="0067778C"/>
    <w:rsid w:val="006804B9"/>
    <w:rsid w:val="00681A1A"/>
    <w:rsid w:val="006843E6"/>
    <w:rsid w:val="00690545"/>
    <w:rsid w:val="00690F09"/>
    <w:rsid w:val="0069188F"/>
    <w:rsid w:val="00694BA9"/>
    <w:rsid w:val="006A152C"/>
    <w:rsid w:val="006A1686"/>
    <w:rsid w:val="006A7471"/>
    <w:rsid w:val="006A75B8"/>
    <w:rsid w:val="006B0D25"/>
    <w:rsid w:val="006B69E2"/>
    <w:rsid w:val="006B75C9"/>
    <w:rsid w:val="006C4463"/>
    <w:rsid w:val="006D315A"/>
    <w:rsid w:val="006D4433"/>
    <w:rsid w:val="006E0D4C"/>
    <w:rsid w:val="006E2208"/>
    <w:rsid w:val="006E29C2"/>
    <w:rsid w:val="006E3F2B"/>
    <w:rsid w:val="006E4B96"/>
    <w:rsid w:val="006E5CCD"/>
    <w:rsid w:val="006E7C2D"/>
    <w:rsid w:val="006F009C"/>
    <w:rsid w:val="006F3CD3"/>
    <w:rsid w:val="006F633D"/>
    <w:rsid w:val="006F6DE0"/>
    <w:rsid w:val="006F701E"/>
    <w:rsid w:val="00701DB7"/>
    <w:rsid w:val="00703313"/>
    <w:rsid w:val="007071C0"/>
    <w:rsid w:val="00712B96"/>
    <w:rsid w:val="00720655"/>
    <w:rsid w:val="007231A1"/>
    <w:rsid w:val="00725B25"/>
    <w:rsid w:val="00734D4A"/>
    <w:rsid w:val="00734EA5"/>
    <w:rsid w:val="007368F9"/>
    <w:rsid w:val="00736F25"/>
    <w:rsid w:val="00743DCF"/>
    <w:rsid w:val="0074563A"/>
    <w:rsid w:val="00746211"/>
    <w:rsid w:val="0074728D"/>
    <w:rsid w:val="0075052C"/>
    <w:rsid w:val="00750FFE"/>
    <w:rsid w:val="0075192C"/>
    <w:rsid w:val="007519E8"/>
    <w:rsid w:val="00751ECE"/>
    <w:rsid w:val="007549C4"/>
    <w:rsid w:val="00754CDB"/>
    <w:rsid w:val="007563F9"/>
    <w:rsid w:val="007579EF"/>
    <w:rsid w:val="00757A18"/>
    <w:rsid w:val="00762A00"/>
    <w:rsid w:val="0076424B"/>
    <w:rsid w:val="00764544"/>
    <w:rsid w:val="00766975"/>
    <w:rsid w:val="00766C09"/>
    <w:rsid w:val="00773066"/>
    <w:rsid w:val="007755E3"/>
    <w:rsid w:val="00775BA9"/>
    <w:rsid w:val="00776955"/>
    <w:rsid w:val="00781771"/>
    <w:rsid w:val="00782E70"/>
    <w:rsid w:val="00783ECA"/>
    <w:rsid w:val="0078680B"/>
    <w:rsid w:val="00792691"/>
    <w:rsid w:val="007960FB"/>
    <w:rsid w:val="007A326F"/>
    <w:rsid w:val="007A37AA"/>
    <w:rsid w:val="007A43A8"/>
    <w:rsid w:val="007A4E8A"/>
    <w:rsid w:val="007A54D1"/>
    <w:rsid w:val="007B266C"/>
    <w:rsid w:val="007B3330"/>
    <w:rsid w:val="007B50B2"/>
    <w:rsid w:val="007B59CC"/>
    <w:rsid w:val="007B76E3"/>
    <w:rsid w:val="007C230B"/>
    <w:rsid w:val="007C5EF1"/>
    <w:rsid w:val="007D59AB"/>
    <w:rsid w:val="007E075A"/>
    <w:rsid w:val="007E1583"/>
    <w:rsid w:val="007E2052"/>
    <w:rsid w:val="007E4DEF"/>
    <w:rsid w:val="007E7C12"/>
    <w:rsid w:val="007F0254"/>
    <w:rsid w:val="007F1432"/>
    <w:rsid w:val="007F2F79"/>
    <w:rsid w:val="007F4019"/>
    <w:rsid w:val="007F6FA4"/>
    <w:rsid w:val="007F6FB0"/>
    <w:rsid w:val="008000B7"/>
    <w:rsid w:val="008029FA"/>
    <w:rsid w:val="00805C0B"/>
    <w:rsid w:val="008075E7"/>
    <w:rsid w:val="00807DDE"/>
    <w:rsid w:val="008112D6"/>
    <w:rsid w:val="00811DF6"/>
    <w:rsid w:val="00821994"/>
    <w:rsid w:val="00825737"/>
    <w:rsid w:val="00826305"/>
    <w:rsid w:val="008272B8"/>
    <w:rsid w:val="008276FB"/>
    <w:rsid w:val="00827B20"/>
    <w:rsid w:val="00827BC7"/>
    <w:rsid w:val="008305DF"/>
    <w:rsid w:val="00834630"/>
    <w:rsid w:val="00836A22"/>
    <w:rsid w:val="00837253"/>
    <w:rsid w:val="00837E46"/>
    <w:rsid w:val="00840173"/>
    <w:rsid w:val="00840C9F"/>
    <w:rsid w:val="00841B42"/>
    <w:rsid w:val="00846444"/>
    <w:rsid w:val="00857222"/>
    <w:rsid w:val="008579D3"/>
    <w:rsid w:val="00857BA8"/>
    <w:rsid w:val="00861333"/>
    <w:rsid w:val="00861B81"/>
    <w:rsid w:val="00863FC7"/>
    <w:rsid w:val="00872F63"/>
    <w:rsid w:val="008763A8"/>
    <w:rsid w:val="00881C2D"/>
    <w:rsid w:val="008843A5"/>
    <w:rsid w:val="00885D81"/>
    <w:rsid w:val="008916C7"/>
    <w:rsid w:val="00893CB2"/>
    <w:rsid w:val="008A222B"/>
    <w:rsid w:val="008A23A5"/>
    <w:rsid w:val="008A2AE1"/>
    <w:rsid w:val="008A3F24"/>
    <w:rsid w:val="008A5322"/>
    <w:rsid w:val="008A5B1E"/>
    <w:rsid w:val="008B0F97"/>
    <w:rsid w:val="008C2573"/>
    <w:rsid w:val="008C426E"/>
    <w:rsid w:val="008C7DBC"/>
    <w:rsid w:val="008D4C45"/>
    <w:rsid w:val="008E3A0D"/>
    <w:rsid w:val="008F02CE"/>
    <w:rsid w:val="008F0364"/>
    <w:rsid w:val="00901521"/>
    <w:rsid w:val="00907497"/>
    <w:rsid w:val="0091202F"/>
    <w:rsid w:val="009264EC"/>
    <w:rsid w:val="00930EC2"/>
    <w:rsid w:val="00932DC8"/>
    <w:rsid w:val="00932DCF"/>
    <w:rsid w:val="0093404C"/>
    <w:rsid w:val="0093444E"/>
    <w:rsid w:val="00934E5D"/>
    <w:rsid w:val="00936DC2"/>
    <w:rsid w:val="00940315"/>
    <w:rsid w:val="00940546"/>
    <w:rsid w:val="00940AD3"/>
    <w:rsid w:val="0094512C"/>
    <w:rsid w:val="00945FBA"/>
    <w:rsid w:val="0094643F"/>
    <w:rsid w:val="00947642"/>
    <w:rsid w:val="009506CD"/>
    <w:rsid w:val="00951156"/>
    <w:rsid w:val="00952E34"/>
    <w:rsid w:val="009576FD"/>
    <w:rsid w:val="00957D48"/>
    <w:rsid w:val="00960D1B"/>
    <w:rsid w:val="00965E58"/>
    <w:rsid w:val="009661A3"/>
    <w:rsid w:val="00966585"/>
    <w:rsid w:val="00967BCA"/>
    <w:rsid w:val="009728CC"/>
    <w:rsid w:val="009853A3"/>
    <w:rsid w:val="00985BD3"/>
    <w:rsid w:val="0099525C"/>
    <w:rsid w:val="00995347"/>
    <w:rsid w:val="00996D2D"/>
    <w:rsid w:val="009A1A84"/>
    <w:rsid w:val="009A55E3"/>
    <w:rsid w:val="009A5BA7"/>
    <w:rsid w:val="009A65DE"/>
    <w:rsid w:val="009B1D82"/>
    <w:rsid w:val="009B2C02"/>
    <w:rsid w:val="009B3321"/>
    <w:rsid w:val="009B46B6"/>
    <w:rsid w:val="009B5F32"/>
    <w:rsid w:val="009B7652"/>
    <w:rsid w:val="009C08AF"/>
    <w:rsid w:val="009C379B"/>
    <w:rsid w:val="009C4C15"/>
    <w:rsid w:val="009C4F12"/>
    <w:rsid w:val="009C665A"/>
    <w:rsid w:val="009C71A9"/>
    <w:rsid w:val="009D0323"/>
    <w:rsid w:val="009D7271"/>
    <w:rsid w:val="009D7BED"/>
    <w:rsid w:val="009E00E7"/>
    <w:rsid w:val="009E2CE8"/>
    <w:rsid w:val="009F4A44"/>
    <w:rsid w:val="009F55AF"/>
    <w:rsid w:val="00A01212"/>
    <w:rsid w:val="00A034AA"/>
    <w:rsid w:val="00A03CDC"/>
    <w:rsid w:val="00A0522F"/>
    <w:rsid w:val="00A0598E"/>
    <w:rsid w:val="00A06157"/>
    <w:rsid w:val="00A07153"/>
    <w:rsid w:val="00A07B51"/>
    <w:rsid w:val="00A07F29"/>
    <w:rsid w:val="00A10906"/>
    <w:rsid w:val="00A219BE"/>
    <w:rsid w:val="00A263F6"/>
    <w:rsid w:val="00A276E2"/>
    <w:rsid w:val="00A3365D"/>
    <w:rsid w:val="00A33955"/>
    <w:rsid w:val="00A343C6"/>
    <w:rsid w:val="00A367A0"/>
    <w:rsid w:val="00A406E1"/>
    <w:rsid w:val="00A40B28"/>
    <w:rsid w:val="00A40D12"/>
    <w:rsid w:val="00A4164C"/>
    <w:rsid w:val="00A4427C"/>
    <w:rsid w:val="00A451F5"/>
    <w:rsid w:val="00A47882"/>
    <w:rsid w:val="00A52623"/>
    <w:rsid w:val="00A54657"/>
    <w:rsid w:val="00A5476B"/>
    <w:rsid w:val="00A5537D"/>
    <w:rsid w:val="00A56ADE"/>
    <w:rsid w:val="00A60482"/>
    <w:rsid w:val="00A62310"/>
    <w:rsid w:val="00A76462"/>
    <w:rsid w:val="00A808E0"/>
    <w:rsid w:val="00A8144B"/>
    <w:rsid w:val="00A819DE"/>
    <w:rsid w:val="00A829DE"/>
    <w:rsid w:val="00A84543"/>
    <w:rsid w:val="00A860FA"/>
    <w:rsid w:val="00A86D2A"/>
    <w:rsid w:val="00A90EE0"/>
    <w:rsid w:val="00A91471"/>
    <w:rsid w:val="00A92E63"/>
    <w:rsid w:val="00A945D4"/>
    <w:rsid w:val="00AA0D81"/>
    <w:rsid w:val="00AA24E1"/>
    <w:rsid w:val="00AA67FA"/>
    <w:rsid w:val="00AA6E57"/>
    <w:rsid w:val="00AA706D"/>
    <w:rsid w:val="00AA711C"/>
    <w:rsid w:val="00AB1C86"/>
    <w:rsid w:val="00AB64A1"/>
    <w:rsid w:val="00AB6E75"/>
    <w:rsid w:val="00AC3B7D"/>
    <w:rsid w:val="00AC52D3"/>
    <w:rsid w:val="00AD1DA7"/>
    <w:rsid w:val="00AD303E"/>
    <w:rsid w:val="00AF06C8"/>
    <w:rsid w:val="00AF48F7"/>
    <w:rsid w:val="00B00696"/>
    <w:rsid w:val="00B01D69"/>
    <w:rsid w:val="00B06135"/>
    <w:rsid w:val="00B14F2D"/>
    <w:rsid w:val="00B166EE"/>
    <w:rsid w:val="00B168D1"/>
    <w:rsid w:val="00B21DE2"/>
    <w:rsid w:val="00B2438A"/>
    <w:rsid w:val="00B24F92"/>
    <w:rsid w:val="00B25C0C"/>
    <w:rsid w:val="00B26DCE"/>
    <w:rsid w:val="00B330A7"/>
    <w:rsid w:val="00B353F1"/>
    <w:rsid w:val="00B40281"/>
    <w:rsid w:val="00B427E1"/>
    <w:rsid w:val="00B42C13"/>
    <w:rsid w:val="00B42F56"/>
    <w:rsid w:val="00B44776"/>
    <w:rsid w:val="00B5074F"/>
    <w:rsid w:val="00B520AE"/>
    <w:rsid w:val="00B528DB"/>
    <w:rsid w:val="00B5360D"/>
    <w:rsid w:val="00B54253"/>
    <w:rsid w:val="00B551BC"/>
    <w:rsid w:val="00B61962"/>
    <w:rsid w:val="00B728BC"/>
    <w:rsid w:val="00B74B54"/>
    <w:rsid w:val="00B75CB5"/>
    <w:rsid w:val="00B81B8D"/>
    <w:rsid w:val="00B82DDA"/>
    <w:rsid w:val="00B864BB"/>
    <w:rsid w:val="00B927E5"/>
    <w:rsid w:val="00B930D0"/>
    <w:rsid w:val="00B971B7"/>
    <w:rsid w:val="00B97589"/>
    <w:rsid w:val="00BA2804"/>
    <w:rsid w:val="00BA3EBA"/>
    <w:rsid w:val="00BA5847"/>
    <w:rsid w:val="00BA7917"/>
    <w:rsid w:val="00BB1134"/>
    <w:rsid w:val="00BB3768"/>
    <w:rsid w:val="00BB3B3D"/>
    <w:rsid w:val="00BB4F75"/>
    <w:rsid w:val="00BC5ACB"/>
    <w:rsid w:val="00BC5DE4"/>
    <w:rsid w:val="00BC6D32"/>
    <w:rsid w:val="00BD0DD1"/>
    <w:rsid w:val="00BD270D"/>
    <w:rsid w:val="00BD3027"/>
    <w:rsid w:val="00BD3077"/>
    <w:rsid w:val="00BD47FD"/>
    <w:rsid w:val="00BE0AAC"/>
    <w:rsid w:val="00BE3175"/>
    <w:rsid w:val="00BE48E3"/>
    <w:rsid w:val="00BE5D28"/>
    <w:rsid w:val="00BF6BB2"/>
    <w:rsid w:val="00BF7349"/>
    <w:rsid w:val="00C00CDD"/>
    <w:rsid w:val="00C0317B"/>
    <w:rsid w:val="00C047E6"/>
    <w:rsid w:val="00C04A89"/>
    <w:rsid w:val="00C05480"/>
    <w:rsid w:val="00C054B7"/>
    <w:rsid w:val="00C055C3"/>
    <w:rsid w:val="00C1138F"/>
    <w:rsid w:val="00C13AF8"/>
    <w:rsid w:val="00C14200"/>
    <w:rsid w:val="00C160D5"/>
    <w:rsid w:val="00C22E5C"/>
    <w:rsid w:val="00C242B8"/>
    <w:rsid w:val="00C25F9A"/>
    <w:rsid w:val="00C262D6"/>
    <w:rsid w:val="00C3062C"/>
    <w:rsid w:val="00C31CB7"/>
    <w:rsid w:val="00C32FEC"/>
    <w:rsid w:val="00C3325A"/>
    <w:rsid w:val="00C33FFA"/>
    <w:rsid w:val="00C40109"/>
    <w:rsid w:val="00C416AC"/>
    <w:rsid w:val="00C417E8"/>
    <w:rsid w:val="00C475FF"/>
    <w:rsid w:val="00C515CE"/>
    <w:rsid w:val="00C51799"/>
    <w:rsid w:val="00C61827"/>
    <w:rsid w:val="00C6683F"/>
    <w:rsid w:val="00C71883"/>
    <w:rsid w:val="00C72FDD"/>
    <w:rsid w:val="00C72FFA"/>
    <w:rsid w:val="00C75095"/>
    <w:rsid w:val="00C818DF"/>
    <w:rsid w:val="00C86794"/>
    <w:rsid w:val="00C8755C"/>
    <w:rsid w:val="00C87AC1"/>
    <w:rsid w:val="00C91045"/>
    <w:rsid w:val="00C917D0"/>
    <w:rsid w:val="00C92708"/>
    <w:rsid w:val="00C92D93"/>
    <w:rsid w:val="00C93B5D"/>
    <w:rsid w:val="00C93F08"/>
    <w:rsid w:val="00C95608"/>
    <w:rsid w:val="00C96DFE"/>
    <w:rsid w:val="00CA2E49"/>
    <w:rsid w:val="00CA554A"/>
    <w:rsid w:val="00CA5F42"/>
    <w:rsid w:val="00CB21C3"/>
    <w:rsid w:val="00CB3EA1"/>
    <w:rsid w:val="00CC14B1"/>
    <w:rsid w:val="00CC1A4A"/>
    <w:rsid w:val="00CC446A"/>
    <w:rsid w:val="00CC600B"/>
    <w:rsid w:val="00CD50C9"/>
    <w:rsid w:val="00CD5F7C"/>
    <w:rsid w:val="00CE0BD0"/>
    <w:rsid w:val="00CE1754"/>
    <w:rsid w:val="00CE1B9A"/>
    <w:rsid w:val="00CE350A"/>
    <w:rsid w:val="00CE3618"/>
    <w:rsid w:val="00CE5CB5"/>
    <w:rsid w:val="00CF3283"/>
    <w:rsid w:val="00D022AD"/>
    <w:rsid w:val="00D02C35"/>
    <w:rsid w:val="00D037CE"/>
    <w:rsid w:val="00D0519F"/>
    <w:rsid w:val="00D05E51"/>
    <w:rsid w:val="00D06684"/>
    <w:rsid w:val="00D16309"/>
    <w:rsid w:val="00D167BD"/>
    <w:rsid w:val="00D172E4"/>
    <w:rsid w:val="00D1788A"/>
    <w:rsid w:val="00D2299D"/>
    <w:rsid w:val="00D23971"/>
    <w:rsid w:val="00D27562"/>
    <w:rsid w:val="00D27A33"/>
    <w:rsid w:val="00D307DA"/>
    <w:rsid w:val="00D3184D"/>
    <w:rsid w:val="00D31BEF"/>
    <w:rsid w:val="00D32D9B"/>
    <w:rsid w:val="00D32E4F"/>
    <w:rsid w:val="00D35053"/>
    <w:rsid w:val="00D3702E"/>
    <w:rsid w:val="00D4054D"/>
    <w:rsid w:val="00D4176E"/>
    <w:rsid w:val="00D42B7D"/>
    <w:rsid w:val="00D44E25"/>
    <w:rsid w:val="00D4608D"/>
    <w:rsid w:val="00D50319"/>
    <w:rsid w:val="00D50768"/>
    <w:rsid w:val="00D5295E"/>
    <w:rsid w:val="00D5306A"/>
    <w:rsid w:val="00D539C5"/>
    <w:rsid w:val="00D57451"/>
    <w:rsid w:val="00D612CA"/>
    <w:rsid w:val="00D653F0"/>
    <w:rsid w:val="00D662E0"/>
    <w:rsid w:val="00D6645B"/>
    <w:rsid w:val="00D70262"/>
    <w:rsid w:val="00D70AC2"/>
    <w:rsid w:val="00D74932"/>
    <w:rsid w:val="00D81569"/>
    <w:rsid w:val="00D823D6"/>
    <w:rsid w:val="00D82E65"/>
    <w:rsid w:val="00D844CB"/>
    <w:rsid w:val="00D84EAB"/>
    <w:rsid w:val="00D8760B"/>
    <w:rsid w:val="00D87990"/>
    <w:rsid w:val="00D914AD"/>
    <w:rsid w:val="00D915E8"/>
    <w:rsid w:val="00D92CA5"/>
    <w:rsid w:val="00D93F17"/>
    <w:rsid w:val="00D96781"/>
    <w:rsid w:val="00DA1A31"/>
    <w:rsid w:val="00DA4C34"/>
    <w:rsid w:val="00DA6C52"/>
    <w:rsid w:val="00DB181C"/>
    <w:rsid w:val="00DB4F27"/>
    <w:rsid w:val="00DB6446"/>
    <w:rsid w:val="00DB670C"/>
    <w:rsid w:val="00DC6AC5"/>
    <w:rsid w:val="00DC7603"/>
    <w:rsid w:val="00DD3157"/>
    <w:rsid w:val="00DD33C5"/>
    <w:rsid w:val="00DD3539"/>
    <w:rsid w:val="00DD71FD"/>
    <w:rsid w:val="00DE4823"/>
    <w:rsid w:val="00DE4E21"/>
    <w:rsid w:val="00DE7C50"/>
    <w:rsid w:val="00DF0B50"/>
    <w:rsid w:val="00DF145D"/>
    <w:rsid w:val="00DF2887"/>
    <w:rsid w:val="00DF404B"/>
    <w:rsid w:val="00DF508F"/>
    <w:rsid w:val="00DF5F85"/>
    <w:rsid w:val="00DF7760"/>
    <w:rsid w:val="00E01C59"/>
    <w:rsid w:val="00E03F4A"/>
    <w:rsid w:val="00E12BA6"/>
    <w:rsid w:val="00E15227"/>
    <w:rsid w:val="00E176BF"/>
    <w:rsid w:val="00E22C02"/>
    <w:rsid w:val="00E267AD"/>
    <w:rsid w:val="00E26C32"/>
    <w:rsid w:val="00E27381"/>
    <w:rsid w:val="00E37B6E"/>
    <w:rsid w:val="00E428FB"/>
    <w:rsid w:val="00E42DA2"/>
    <w:rsid w:val="00E436BC"/>
    <w:rsid w:val="00E44B17"/>
    <w:rsid w:val="00E459AC"/>
    <w:rsid w:val="00E51413"/>
    <w:rsid w:val="00E52AC8"/>
    <w:rsid w:val="00E53259"/>
    <w:rsid w:val="00E5339C"/>
    <w:rsid w:val="00E53BB6"/>
    <w:rsid w:val="00E5429E"/>
    <w:rsid w:val="00E55F52"/>
    <w:rsid w:val="00E61CF4"/>
    <w:rsid w:val="00E62F26"/>
    <w:rsid w:val="00E63AFE"/>
    <w:rsid w:val="00E64C6D"/>
    <w:rsid w:val="00E65204"/>
    <w:rsid w:val="00E660F7"/>
    <w:rsid w:val="00E667A2"/>
    <w:rsid w:val="00E70513"/>
    <w:rsid w:val="00E70FE2"/>
    <w:rsid w:val="00E71F48"/>
    <w:rsid w:val="00E72A6D"/>
    <w:rsid w:val="00E75B18"/>
    <w:rsid w:val="00E8233D"/>
    <w:rsid w:val="00E83171"/>
    <w:rsid w:val="00E857EC"/>
    <w:rsid w:val="00E86388"/>
    <w:rsid w:val="00E9072A"/>
    <w:rsid w:val="00E97DF6"/>
    <w:rsid w:val="00EA1B9B"/>
    <w:rsid w:val="00EA2B74"/>
    <w:rsid w:val="00EA5513"/>
    <w:rsid w:val="00EA6205"/>
    <w:rsid w:val="00EB3E95"/>
    <w:rsid w:val="00EB7D96"/>
    <w:rsid w:val="00EC24B2"/>
    <w:rsid w:val="00EC25C5"/>
    <w:rsid w:val="00EC3CCB"/>
    <w:rsid w:val="00ED1259"/>
    <w:rsid w:val="00ED147E"/>
    <w:rsid w:val="00ED2091"/>
    <w:rsid w:val="00ED393A"/>
    <w:rsid w:val="00ED4FBE"/>
    <w:rsid w:val="00ED5823"/>
    <w:rsid w:val="00ED5B77"/>
    <w:rsid w:val="00EE1AA2"/>
    <w:rsid w:val="00EE36DC"/>
    <w:rsid w:val="00EE47A2"/>
    <w:rsid w:val="00EE79D3"/>
    <w:rsid w:val="00EF1218"/>
    <w:rsid w:val="00EF14FE"/>
    <w:rsid w:val="00EF250F"/>
    <w:rsid w:val="00EF5F97"/>
    <w:rsid w:val="00F00B2E"/>
    <w:rsid w:val="00F013D2"/>
    <w:rsid w:val="00F01CFF"/>
    <w:rsid w:val="00F0203E"/>
    <w:rsid w:val="00F04547"/>
    <w:rsid w:val="00F04D6B"/>
    <w:rsid w:val="00F06306"/>
    <w:rsid w:val="00F07AFD"/>
    <w:rsid w:val="00F07B65"/>
    <w:rsid w:val="00F102B2"/>
    <w:rsid w:val="00F10354"/>
    <w:rsid w:val="00F11C19"/>
    <w:rsid w:val="00F12962"/>
    <w:rsid w:val="00F16753"/>
    <w:rsid w:val="00F20CB4"/>
    <w:rsid w:val="00F21FB1"/>
    <w:rsid w:val="00F221C6"/>
    <w:rsid w:val="00F239E9"/>
    <w:rsid w:val="00F23DC5"/>
    <w:rsid w:val="00F27AA2"/>
    <w:rsid w:val="00F32419"/>
    <w:rsid w:val="00F32A4E"/>
    <w:rsid w:val="00F358D5"/>
    <w:rsid w:val="00F3785C"/>
    <w:rsid w:val="00F4276B"/>
    <w:rsid w:val="00F51FCF"/>
    <w:rsid w:val="00F51FDC"/>
    <w:rsid w:val="00F52618"/>
    <w:rsid w:val="00F61E63"/>
    <w:rsid w:val="00F63137"/>
    <w:rsid w:val="00F63F68"/>
    <w:rsid w:val="00F64C1D"/>
    <w:rsid w:val="00F66AFC"/>
    <w:rsid w:val="00F66C41"/>
    <w:rsid w:val="00F66EA8"/>
    <w:rsid w:val="00F677CF"/>
    <w:rsid w:val="00F70B0F"/>
    <w:rsid w:val="00F72D08"/>
    <w:rsid w:val="00F7382E"/>
    <w:rsid w:val="00F748E1"/>
    <w:rsid w:val="00F815F4"/>
    <w:rsid w:val="00F8228F"/>
    <w:rsid w:val="00F82B2A"/>
    <w:rsid w:val="00F841EA"/>
    <w:rsid w:val="00F87DFD"/>
    <w:rsid w:val="00F90DBE"/>
    <w:rsid w:val="00F923DF"/>
    <w:rsid w:val="00F94A3C"/>
    <w:rsid w:val="00F94BE2"/>
    <w:rsid w:val="00F95E35"/>
    <w:rsid w:val="00FA107D"/>
    <w:rsid w:val="00FA1BF5"/>
    <w:rsid w:val="00FA2BE0"/>
    <w:rsid w:val="00FA4F48"/>
    <w:rsid w:val="00FA52EE"/>
    <w:rsid w:val="00FA56C6"/>
    <w:rsid w:val="00FA5A99"/>
    <w:rsid w:val="00FB0CD6"/>
    <w:rsid w:val="00FC03F5"/>
    <w:rsid w:val="00FC18C1"/>
    <w:rsid w:val="00FC3F46"/>
    <w:rsid w:val="00FC50A9"/>
    <w:rsid w:val="00FC51C1"/>
    <w:rsid w:val="00FC741D"/>
    <w:rsid w:val="00FD129C"/>
    <w:rsid w:val="00FE05F0"/>
    <w:rsid w:val="00FE27FB"/>
    <w:rsid w:val="00FF1719"/>
    <w:rsid w:val="00FF3D3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08C18"/>
  <w15:docId w15:val="{C4315FA4-D799-47A6-B74D-673B664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65B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0CD"/>
  </w:style>
  <w:style w:type="paragraph" w:styleId="BalloonText">
    <w:name w:val="Balloon Text"/>
    <w:basedOn w:val="Normal"/>
    <w:semiHidden/>
    <w:rsid w:val="00837253"/>
    <w:rPr>
      <w:rFonts w:ascii="Tahoma" w:hAnsi="Tahoma" w:cs="Tahoma"/>
      <w:sz w:val="16"/>
      <w:szCs w:val="16"/>
    </w:rPr>
  </w:style>
  <w:style w:type="character" w:styleId="Hyperlink">
    <w:name w:val="Hyperlink"/>
    <w:rsid w:val="00BF6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1E63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link w:val="Heading1"/>
    <w:uiPriority w:val="99"/>
    <w:rsid w:val="0041165B"/>
    <w:rPr>
      <w:sz w:val="24"/>
      <w:szCs w:val="24"/>
    </w:rPr>
  </w:style>
  <w:style w:type="paragraph" w:styleId="Header">
    <w:name w:val="header"/>
    <w:basedOn w:val="Normal"/>
    <w:link w:val="HeaderChar"/>
    <w:rsid w:val="00723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31A1"/>
    <w:rPr>
      <w:sz w:val="24"/>
      <w:szCs w:val="24"/>
      <w:lang w:eastAsia="en-US"/>
    </w:rPr>
  </w:style>
  <w:style w:type="table" w:styleId="TableGrid">
    <w:name w:val="Table Grid"/>
    <w:basedOn w:val="TableNormal"/>
    <w:rsid w:val="002A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183E74"/>
  </w:style>
  <w:style w:type="character" w:customStyle="1" w:styleId="DateChar">
    <w:name w:val="Date Char"/>
    <w:link w:val="Date"/>
    <w:rsid w:val="00183E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7DA895824145B9B0402FD3A144A1" ma:contentTypeVersion="10" ma:contentTypeDescription="Create a new document." ma:contentTypeScope="" ma:versionID="f9b1e6827f4f369b795333fbc731d178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f9ec3e6d-7785-4b8d-9aba-3570e2df1743" targetNamespace="http://schemas.microsoft.com/office/2006/metadata/properties" ma:root="true" ma:fieldsID="73a48e80aee0390c926e7ee870b6c432" ns1:_="" ns2:_="" ns3:_="">
    <xsd:import namespace="http://schemas.microsoft.com/sharepoint/v3"/>
    <xsd:import namespace="1a4d292e-883c-434b-96e3-060cfff16c86"/>
    <xsd:import namespace="f9ec3e6d-7785-4b8d-9aba-3570e2df174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85c7926-1d09-49cd-a6cd-2b003e0511de}" ma:internalName="TaxCatchAll" ma:showField="CatchAllData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85c7926-1d09-49cd-a6cd-2b003e0511de}" ma:internalName="TaxCatchAllLabel" ma:readOnly="true" ma:showField="CatchAllDataLabel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3e6d-7785-4b8d-9aba-3570e2df174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c43322-b630-4bac-8b27-31def233d1d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343FB-8341-4323-978F-A957C44DAFA2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34DB73-83A1-450C-ACDD-A90C34FE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f9ec3e6d-7785-4b8d-9aba-3570e2df1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7FE16-02C4-4FD3-8FEF-CF3F899021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6F83DB-F3AE-43D5-B98A-1CB1CD8C3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ecallison</dc:creator>
  <cp:keywords/>
  <dc:description/>
  <cp:lastModifiedBy>Lori Rich</cp:lastModifiedBy>
  <cp:revision>2</cp:revision>
  <cp:lastPrinted>2023-05-16T19:47:00Z</cp:lastPrinted>
  <dcterms:created xsi:type="dcterms:W3CDTF">2024-03-28T20:00:00Z</dcterms:created>
  <dcterms:modified xsi:type="dcterms:W3CDTF">2024-03-28T20:00:00Z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dlc_ExpireDateSaved">
    <vt:lpwstr/>
  </property>
  <property fmtid="{D5CDD505-2E9C-101B-9397-08002B2CF9AE}" pid="4" name="_dlc_ExpireDate">
    <vt:lpwstr/>
  </property>
  <property fmtid="{D5CDD505-2E9C-101B-9397-08002B2CF9AE}" pid="5" name="_dlc_Exempt">
    <vt:lpwstr/>
  </property>
  <property fmtid="{D5CDD505-2E9C-101B-9397-08002B2CF9AE}" pid="6" name="MSIP_Label_7f850223-87a8-40c3-9eb2-432606efca2a_Enabled">
    <vt:lpwstr>true</vt:lpwstr>
  </property>
  <property fmtid="{D5CDD505-2E9C-101B-9397-08002B2CF9AE}" pid="7" name="MSIP_Label_7f850223-87a8-40c3-9eb2-432606efca2a_SetDate">
    <vt:lpwstr>2022-03-14T21:34:25Z</vt:lpwstr>
  </property>
  <property fmtid="{D5CDD505-2E9C-101B-9397-08002B2CF9AE}" pid="8" name="MSIP_Label_7f850223-87a8-40c3-9eb2-432606efca2a_Method">
    <vt:lpwstr>Privileged</vt:lpwstr>
  </property>
  <property fmtid="{D5CDD505-2E9C-101B-9397-08002B2CF9AE}" pid="9" name="MSIP_Label_7f850223-87a8-40c3-9eb2-432606efca2a_Name">
    <vt:lpwstr>7f850223-87a8-40c3-9eb2-432606efca2a</vt:lpwstr>
  </property>
  <property fmtid="{D5CDD505-2E9C-101B-9397-08002B2CF9AE}" pid="10" name="MSIP_Label_7f850223-87a8-40c3-9eb2-432606efca2a_SiteId">
    <vt:lpwstr>fcb2b37b-5da0-466b-9b83-0014b67a7c78</vt:lpwstr>
  </property>
  <property fmtid="{D5CDD505-2E9C-101B-9397-08002B2CF9AE}" pid="11" name="MSIP_Label_7f850223-87a8-40c3-9eb2-432606efca2a_ContentBits">
    <vt:lpwstr>0</vt:lpwstr>
  </property>
</Properties>
</file>